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DD361" w14:textId="77777777" w:rsidR="00723351" w:rsidRPr="00C33206" w:rsidRDefault="00723351">
      <w:pPr>
        <w:jc w:val="center"/>
        <w:rPr>
          <w:rFonts w:ascii="Times New Roman" w:hAnsi="Times New Roman" w:cs="Times New Roman"/>
          <w:b/>
          <w:color w:val="000000"/>
        </w:rPr>
      </w:pPr>
    </w:p>
    <w:p w14:paraId="7982EE21" w14:textId="67A3994E" w:rsidR="00723351" w:rsidRPr="00C33206" w:rsidRDefault="005A0ACC">
      <w:pPr>
        <w:jc w:val="center"/>
        <w:rPr>
          <w:rFonts w:ascii="Times New Roman" w:hAnsi="Times New Roman" w:cs="Times New Roman"/>
          <w:color w:val="000000"/>
        </w:rPr>
      </w:pPr>
      <w:r w:rsidRPr="00C33206">
        <w:rPr>
          <w:rFonts w:ascii="Times New Roman" w:hAnsi="Times New Roman" w:cs="Times New Roman"/>
          <w:b/>
          <w:color w:val="000000"/>
        </w:rPr>
        <w:t>REGULAMIN REKRUTACJI DZIECI DO</w:t>
      </w:r>
      <w:r w:rsidR="00323438" w:rsidRPr="00C33206">
        <w:rPr>
          <w:rFonts w:ascii="Times New Roman" w:hAnsi="Times New Roman" w:cs="Times New Roman"/>
          <w:b/>
          <w:color w:val="000000"/>
        </w:rPr>
        <w:t xml:space="preserve"> ŻŁOBKÓW </w:t>
      </w:r>
      <w:r w:rsidR="00D13C8B">
        <w:rPr>
          <w:rFonts w:ascii="Times New Roman" w:hAnsi="Times New Roman" w:cs="Times New Roman"/>
          <w:b/>
          <w:color w:val="000000"/>
        </w:rPr>
        <w:br/>
      </w:r>
      <w:r w:rsidR="00323438" w:rsidRPr="00C33206">
        <w:rPr>
          <w:rFonts w:ascii="Times New Roman" w:hAnsi="Times New Roman" w:cs="Times New Roman"/>
          <w:b/>
          <w:color w:val="000000"/>
        </w:rPr>
        <w:t>WCHODZĄCYCH W SKŁAD</w:t>
      </w:r>
      <w:r w:rsidRPr="00C33206">
        <w:rPr>
          <w:rFonts w:ascii="Times New Roman" w:hAnsi="Times New Roman" w:cs="Times New Roman"/>
          <w:b/>
          <w:color w:val="000000"/>
        </w:rPr>
        <w:t xml:space="preserve"> Z</w:t>
      </w:r>
      <w:r w:rsidRPr="00C33206">
        <w:rPr>
          <w:rFonts w:ascii="Times New Roman" w:hAnsi="Times New Roman" w:cs="Times New Roman"/>
          <w:b/>
          <w:color w:val="000000"/>
        </w:rPr>
        <w:t>E</w:t>
      </w:r>
      <w:r w:rsidRPr="00C33206">
        <w:rPr>
          <w:rFonts w:ascii="Times New Roman" w:hAnsi="Times New Roman" w:cs="Times New Roman"/>
          <w:b/>
          <w:color w:val="000000"/>
        </w:rPr>
        <w:t>SPOŁU ŻŁOBKÓW MIEJSKICH W SZCZECINIE</w:t>
      </w:r>
    </w:p>
    <w:p w14:paraId="3BEE69A8" w14:textId="77777777" w:rsidR="00723351" w:rsidRPr="00C33206" w:rsidRDefault="00723351">
      <w:pPr>
        <w:jc w:val="both"/>
        <w:rPr>
          <w:rFonts w:ascii="Times New Roman" w:hAnsi="Times New Roman" w:cs="Times New Roman"/>
          <w:b/>
          <w:color w:val="000000"/>
        </w:rPr>
      </w:pPr>
    </w:p>
    <w:p w14:paraId="44582ECB" w14:textId="77777777" w:rsidR="00723351" w:rsidRPr="00C33206" w:rsidRDefault="00723351">
      <w:pPr>
        <w:jc w:val="both"/>
        <w:rPr>
          <w:rFonts w:ascii="Times New Roman" w:hAnsi="Times New Roman" w:cs="Times New Roman"/>
          <w:b/>
          <w:color w:val="000000"/>
        </w:rPr>
      </w:pPr>
    </w:p>
    <w:p w14:paraId="0607F6A5" w14:textId="77777777" w:rsidR="00723351" w:rsidRPr="00C33206" w:rsidRDefault="005A0ACC">
      <w:pPr>
        <w:jc w:val="center"/>
        <w:rPr>
          <w:rFonts w:ascii="Times New Roman" w:hAnsi="Times New Roman" w:cs="Times New Roman"/>
          <w:b/>
        </w:rPr>
      </w:pPr>
      <w:r w:rsidRPr="00C33206">
        <w:rPr>
          <w:rFonts w:ascii="Times New Roman" w:hAnsi="Times New Roman" w:cs="Times New Roman"/>
          <w:b/>
          <w:color w:val="000000"/>
        </w:rPr>
        <w:t>ROZDZIAŁ I</w:t>
      </w:r>
    </w:p>
    <w:p w14:paraId="7A8DC3B2" w14:textId="77777777" w:rsidR="00723351" w:rsidRPr="00C33206" w:rsidRDefault="005A0ACC">
      <w:pPr>
        <w:jc w:val="center"/>
        <w:rPr>
          <w:rFonts w:ascii="Times New Roman" w:hAnsi="Times New Roman" w:cs="Times New Roman"/>
          <w:b/>
        </w:rPr>
      </w:pPr>
      <w:r w:rsidRPr="00C33206">
        <w:rPr>
          <w:rFonts w:ascii="Times New Roman" w:hAnsi="Times New Roman" w:cs="Times New Roman"/>
          <w:b/>
          <w:color w:val="000000"/>
        </w:rPr>
        <w:t>POSTANOWIENIA OGÓLNE</w:t>
      </w:r>
    </w:p>
    <w:p w14:paraId="2B9986DD" w14:textId="77777777" w:rsidR="00723351" w:rsidRPr="00C33206" w:rsidRDefault="00723351">
      <w:pPr>
        <w:jc w:val="both"/>
        <w:rPr>
          <w:rFonts w:ascii="Times New Roman" w:hAnsi="Times New Roman" w:cs="Times New Roman"/>
          <w:b/>
          <w:color w:val="000000"/>
        </w:rPr>
      </w:pPr>
    </w:p>
    <w:p w14:paraId="3BD7A839" w14:textId="77777777" w:rsidR="00723351" w:rsidRPr="00C33206" w:rsidRDefault="005A0ACC">
      <w:pPr>
        <w:jc w:val="center"/>
        <w:rPr>
          <w:rFonts w:ascii="Times New Roman" w:hAnsi="Times New Roman" w:cs="Times New Roman"/>
          <w:color w:val="000000"/>
        </w:rPr>
      </w:pPr>
      <w:r w:rsidRPr="00C33206">
        <w:rPr>
          <w:rFonts w:ascii="Times New Roman" w:hAnsi="Times New Roman" w:cs="Times New Roman"/>
          <w:b/>
          <w:color w:val="000000"/>
        </w:rPr>
        <w:t>§ 1</w:t>
      </w:r>
    </w:p>
    <w:p w14:paraId="5B5D67AD" w14:textId="77777777" w:rsidR="00723351" w:rsidRPr="00C33206" w:rsidRDefault="005A0ACC">
      <w:pPr>
        <w:jc w:val="center"/>
        <w:rPr>
          <w:rFonts w:ascii="Times New Roman" w:hAnsi="Times New Roman" w:cs="Times New Roman"/>
          <w:color w:val="000000"/>
        </w:rPr>
      </w:pPr>
      <w:r w:rsidRPr="00C33206">
        <w:rPr>
          <w:rFonts w:ascii="Times New Roman" w:hAnsi="Times New Roman" w:cs="Times New Roman"/>
          <w:b/>
          <w:color w:val="000000"/>
        </w:rPr>
        <w:t>Podstawa prawna:</w:t>
      </w:r>
    </w:p>
    <w:p w14:paraId="295F30F0" w14:textId="77777777" w:rsidR="00723351" w:rsidRPr="00C33206" w:rsidRDefault="00723351">
      <w:pPr>
        <w:jc w:val="center"/>
        <w:rPr>
          <w:rFonts w:ascii="Times New Roman" w:hAnsi="Times New Roman" w:cs="Times New Roman"/>
          <w:b/>
        </w:rPr>
      </w:pPr>
    </w:p>
    <w:p w14:paraId="43E53FE7" w14:textId="77777777" w:rsidR="00723351" w:rsidRPr="00C33206" w:rsidRDefault="00723351">
      <w:pPr>
        <w:jc w:val="both"/>
        <w:rPr>
          <w:rFonts w:ascii="Times New Roman" w:hAnsi="Times New Roman" w:cs="Times New Roman"/>
          <w:b/>
          <w:color w:val="000000"/>
        </w:rPr>
      </w:pPr>
    </w:p>
    <w:p w14:paraId="4CD15D27" w14:textId="1C520C54" w:rsidR="00723351" w:rsidRPr="00C33206" w:rsidRDefault="00C34C97" w:rsidP="00D13C8B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C33206">
        <w:rPr>
          <w:rFonts w:ascii="Times New Roman" w:hAnsi="Times New Roman" w:cs="Times New Roman"/>
          <w:color w:val="000000"/>
        </w:rPr>
        <w:t>1. Ustawa dnia 4 lutego 2011</w:t>
      </w:r>
      <w:r w:rsidR="00D13C8B">
        <w:rPr>
          <w:rFonts w:ascii="Times New Roman" w:hAnsi="Times New Roman" w:cs="Times New Roman"/>
          <w:color w:val="000000"/>
        </w:rPr>
        <w:t xml:space="preserve"> </w:t>
      </w:r>
      <w:r w:rsidRPr="00C33206">
        <w:rPr>
          <w:rFonts w:ascii="Times New Roman" w:hAnsi="Times New Roman" w:cs="Times New Roman"/>
          <w:color w:val="000000"/>
        </w:rPr>
        <w:t>r. o</w:t>
      </w:r>
      <w:r w:rsidR="005A0ACC" w:rsidRPr="00C33206">
        <w:rPr>
          <w:rFonts w:ascii="Times New Roman" w:hAnsi="Times New Roman" w:cs="Times New Roman"/>
          <w:color w:val="000000"/>
        </w:rPr>
        <w:t xml:space="preserve"> opiece nad dzieć</w:t>
      </w:r>
      <w:r w:rsidR="00871119" w:rsidRPr="00C33206">
        <w:rPr>
          <w:rFonts w:ascii="Times New Roman" w:hAnsi="Times New Roman" w:cs="Times New Roman"/>
          <w:color w:val="000000"/>
        </w:rPr>
        <w:t>mi w wieku do lat 3 (</w:t>
      </w:r>
      <w:proofErr w:type="spellStart"/>
      <w:r w:rsidR="00871119" w:rsidRPr="00C33206">
        <w:rPr>
          <w:rFonts w:ascii="Times New Roman" w:hAnsi="Times New Roman" w:cs="Times New Roman"/>
          <w:color w:val="000000"/>
        </w:rPr>
        <w:t>t.j</w:t>
      </w:r>
      <w:proofErr w:type="spellEnd"/>
      <w:r w:rsidR="00871119" w:rsidRPr="00C33206">
        <w:rPr>
          <w:rFonts w:ascii="Times New Roman" w:hAnsi="Times New Roman" w:cs="Times New Roman"/>
          <w:color w:val="000000"/>
        </w:rPr>
        <w:t>. Dz.U z 2018</w:t>
      </w:r>
      <w:r w:rsidR="00D13C8B">
        <w:rPr>
          <w:rFonts w:ascii="Times New Roman" w:hAnsi="Times New Roman" w:cs="Times New Roman"/>
          <w:color w:val="000000"/>
        </w:rPr>
        <w:t xml:space="preserve"> </w:t>
      </w:r>
      <w:r w:rsidR="00871119" w:rsidRPr="00C33206">
        <w:rPr>
          <w:rFonts w:ascii="Times New Roman" w:hAnsi="Times New Roman" w:cs="Times New Roman"/>
          <w:color w:val="000000"/>
        </w:rPr>
        <w:t>r., poz</w:t>
      </w:r>
      <w:r w:rsidR="00D13C8B">
        <w:rPr>
          <w:rFonts w:ascii="Times New Roman" w:hAnsi="Times New Roman" w:cs="Times New Roman"/>
          <w:color w:val="000000"/>
        </w:rPr>
        <w:t>.</w:t>
      </w:r>
      <w:r w:rsidR="00871119" w:rsidRPr="00C33206">
        <w:rPr>
          <w:rFonts w:ascii="Times New Roman" w:hAnsi="Times New Roman" w:cs="Times New Roman"/>
          <w:color w:val="000000"/>
        </w:rPr>
        <w:t xml:space="preserve"> 603), </w:t>
      </w:r>
    </w:p>
    <w:p w14:paraId="7FC145B1" w14:textId="03DD56F7" w:rsidR="00723351" w:rsidRPr="00C33206" w:rsidRDefault="005A0ACC" w:rsidP="00D13C8B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C33206">
        <w:rPr>
          <w:rFonts w:ascii="Times New Roman" w:hAnsi="Times New Roman" w:cs="Times New Roman"/>
          <w:color w:val="000000"/>
        </w:rPr>
        <w:t>2.</w:t>
      </w:r>
      <w:r w:rsidR="00D13C8B"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  <w:r w:rsidRPr="00C33206">
        <w:rPr>
          <w:rFonts w:ascii="Times New Roman" w:hAnsi="Times New Roman" w:cs="Times New Roman"/>
          <w:color w:val="000000"/>
        </w:rPr>
        <w:t>Statut Zespołu Żłobków Miejskich w Szczecinie stanowiący załącznik do Uchwały Nr</w:t>
      </w:r>
      <w:r w:rsidR="00D13C8B">
        <w:rPr>
          <w:rFonts w:ascii="Times New Roman" w:hAnsi="Times New Roman" w:cs="Times New Roman"/>
          <w:color w:val="000000"/>
        </w:rPr>
        <w:t> </w:t>
      </w:r>
      <w:r w:rsidRPr="00C33206">
        <w:rPr>
          <w:rFonts w:ascii="Times New Roman" w:hAnsi="Times New Roman" w:cs="Times New Roman"/>
          <w:color w:val="000000"/>
        </w:rPr>
        <w:t>XIII/301/15 z dn. l7 listopada 2015</w:t>
      </w:r>
      <w:r w:rsidR="00D13C8B">
        <w:rPr>
          <w:rFonts w:ascii="Times New Roman" w:hAnsi="Times New Roman" w:cs="Times New Roman"/>
          <w:color w:val="000000"/>
        </w:rPr>
        <w:t xml:space="preserve"> </w:t>
      </w:r>
      <w:r w:rsidRPr="00C33206">
        <w:rPr>
          <w:rFonts w:ascii="Times New Roman" w:hAnsi="Times New Roman" w:cs="Times New Roman"/>
          <w:color w:val="000000"/>
        </w:rPr>
        <w:t>r.</w:t>
      </w:r>
    </w:p>
    <w:p w14:paraId="795741F6" w14:textId="77777777" w:rsidR="00723351" w:rsidRPr="00C33206" w:rsidRDefault="00723351" w:rsidP="00DE7F19">
      <w:pPr>
        <w:rPr>
          <w:rFonts w:ascii="Times New Roman" w:hAnsi="Times New Roman" w:cs="Times New Roman"/>
          <w:b/>
          <w:color w:val="000000"/>
        </w:rPr>
      </w:pPr>
    </w:p>
    <w:p w14:paraId="238A649E" w14:textId="77777777" w:rsidR="00723351" w:rsidRPr="00C33206" w:rsidRDefault="005A0ACC">
      <w:pPr>
        <w:jc w:val="center"/>
        <w:rPr>
          <w:rFonts w:ascii="Times New Roman" w:hAnsi="Times New Roman" w:cs="Times New Roman"/>
          <w:color w:val="000000"/>
        </w:rPr>
      </w:pPr>
      <w:r w:rsidRPr="00C33206">
        <w:rPr>
          <w:rFonts w:ascii="Times New Roman" w:hAnsi="Times New Roman" w:cs="Times New Roman"/>
          <w:b/>
          <w:color w:val="000000"/>
        </w:rPr>
        <w:t>§ 2</w:t>
      </w:r>
    </w:p>
    <w:p w14:paraId="0F42CAC2" w14:textId="77777777" w:rsidR="00723351" w:rsidRPr="00C33206" w:rsidRDefault="00723351">
      <w:pPr>
        <w:jc w:val="both"/>
        <w:rPr>
          <w:rFonts w:ascii="Times New Roman" w:hAnsi="Times New Roman" w:cs="Times New Roman"/>
          <w:b/>
          <w:color w:val="000000"/>
        </w:rPr>
      </w:pPr>
    </w:p>
    <w:p w14:paraId="10692149" w14:textId="77777777" w:rsidR="00723351" w:rsidRPr="00C33206" w:rsidRDefault="00C34C9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C33206">
        <w:rPr>
          <w:rFonts w:ascii="Times New Roman" w:hAnsi="Times New Roman" w:cs="Times New Roman"/>
          <w:color w:val="000000"/>
        </w:rPr>
        <w:t>Rekrutacja do żłobków wchodzących w skład zespołu ma charakter ciągły  co oznacza, że składanie wniosków o przyjęcie dzieci do żłobków odbywa się przez cały rok</w:t>
      </w:r>
      <w:r w:rsidR="005A0ACC" w:rsidRPr="00C33206">
        <w:rPr>
          <w:rFonts w:ascii="Times New Roman" w:hAnsi="Times New Roman" w:cs="Times New Roman"/>
          <w:color w:val="000000"/>
        </w:rPr>
        <w:t>.</w:t>
      </w:r>
    </w:p>
    <w:p w14:paraId="2C2EB8D3" w14:textId="1B0E8FD8" w:rsidR="00723351" w:rsidRPr="00C33206" w:rsidRDefault="00517E9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C33206">
        <w:rPr>
          <w:rFonts w:ascii="Times New Roman" w:hAnsi="Times New Roman" w:cs="Times New Roman"/>
          <w:color w:val="000000"/>
        </w:rPr>
        <w:t xml:space="preserve">O otrzymaniu </w:t>
      </w:r>
      <w:r w:rsidR="00DE7F19" w:rsidRPr="00C33206">
        <w:rPr>
          <w:rFonts w:ascii="Times New Roman" w:hAnsi="Times New Roman" w:cs="Times New Roman"/>
          <w:color w:val="000000"/>
        </w:rPr>
        <w:t>miejsca w żłobku decyduje kolejność wpływu wniosków oraz wolne miejsca w danej grupie wiekowej</w:t>
      </w:r>
      <w:r w:rsidR="005A0ACC" w:rsidRPr="00C33206">
        <w:rPr>
          <w:rFonts w:ascii="Times New Roman" w:hAnsi="Times New Roman" w:cs="Times New Roman"/>
          <w:color w:val="000000"/>
        </w:rPr>
        <w:t>.</w:t>
      </w:r>
    </w:p>
    <w:p w14:paraId="17753F30" w14:textId="6D240CDE" w:rsidR="00723351" w:rsidRPr="00C33206" w:rsidRDefault="005A0AC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3206">
        <w:rPr>
          <w:rFonts w:ascii="Times New Roman" w:hAnsi="Times New Roman" w:cs="Times New Roman"/>
          <w:color w:val="000000"/>
        </w:rPr>
        <w:t xml:space="preserve">Ze świadczeń Żłobka mogą korzystać dzieci , które zamieszkują na terenie Gminy Miasta Szczecin </w:t>
      </w:r>
      <w:r w:rsidR="006C6AB2" w:rsidRPr="00C33206">
        <w:rPr>
          <w:rFonts w:ascii="Times New Roman" w:hAnsi="Times New Roman" w:cs="Times New Roman"/>
          <w:color w:val="000000"/>
        </w:rPr>
        <w:t xml:space="preserve">i których rodzice </w:t>
      </w:r>
      <w:r w:rsidR="00EB537C" w:rsidRPr="00C33206">
        <w:rPr>
          <w:rFonts w:ascii="Times New Roman" w:hAnsi="Times New Roman" w:cs="Times New Roman"/>
          <w:color w:val="000000"/>
        </w:rPr>
        <w:t xml:space="preserve"> pracują lub uczą się</w:t>
      </w:r>
      <w:r w:rsidRPr="00C33206">
        <w:rPr>
          <w:rFonts w:ascii="Times New Roman" w:hAnsi="Times New Roman" w:cs="Times New Roman"/>
          <w:color w:val="000000"/>
        </w:rPr>
        <w:t xml:space="preserve"> w systemie dziennym.</w:t>
      </w:r>
      <w:r w:rsidR="006C6AB2" w:rsidRPr="00C33206">
        <w:rPr>
          <w:rFonts w:ascii="Times New Roman" w:hAnsi="Times New Roman" w:cs="Times New Roman"/>
          <w:color w:val="000000"/>
        </w:rPr>
        <w:t xml:space="preserve"> </w:t>
      </w:r>
    </w:p>
    <w:p w14:paraId="0805C153" w14:textId="77777777" w:rsidR="00723351" w:rsidRPr="00C33206" w:rsidRDefault="005A0AC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C33206">
        <w:rPr>
          <w:rFonts w:ascii="Times New Roman" w:hAnsi="Times New Roman" w:cs="Times New Roman"/>
          <w:color w:val="000000"/>
        </w:rPr>
        <w:t>Żłobek sprawuje opiekę nad dziećmi w wieku od 20 tygodnia życia do ukończenia roku szkolnego, w którym dziecko ukończy 3 rok życia.</w:t>
      </w:r>
    </w:p>
    <w:p w14:paraId="5FD6390F" w14:textId="01CF0897" w:rsidR="00723351" w:rsidRPr="00C33206" w:rsidRDefault="005A0AC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3206">
        <w:rPr>
          <w:rFonts w:ascii="Times New Roman" w:hAnsi="Times New Roman" w:cs="Times New Roman"/>
        </w:rPr>
        <w:t>Opieka nad dzieckiem może być sprawowana do ukończenia roku szkolnego, w którym dziecko ukończy 3 rok życia lub w przypadku gdy niemożliwe lub utrudnione jest objęcie dziecka wychowaniem przedszkolnym -4 rok życia.  Rodzice tego dziecka są zobowiązani do złożenia podmiotowi prowadzącemu opiekę oświadczenia o przeszkodach w objęciu dziecka wychowaniem przedszkolnym (np. opinia z poradni psychologiczno-pedagogic</w:t>
      </w:r>
      <w:r w:rsidRPr="00C33206">
        <w:rPr>
          <w:rFonts w:ascii="Times New Roman" w:hAnsi="Times New Roman" w:cs="Times New Roman"/>
        </w:rPr>
        <w:t>z</w:t>
      </w:r>
      <w:r w:rsidRPr="00C33206">
        <w:rPr>
          <w:rFonts w:ascii="Times New Roman" w:hAnsi="Times New Roman" w:cs="Times New Roman"/>
        </w:rPr>
        <w:t xml:space="preserve">nej). </w:t>
      </w:r>
    </w:p>
    <w:p w14:paraId="3857DF39" w14:textId="77777777" w:rsidR="00723351" w:rsidRPr="00C33206" w:rsidRDefault="005A0AC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C33206">
        <w:rPr>
          <w:rFonts w:ascii="Times New Roman" w:hAnsi="Times New Roman" w:cs="Times New Roman"/>
          <w:color w:val="000000"/>
        </w:rPr>
        <w:t>Dzieci w żłobku  zapisywane są do grup według ich zbliżonego wieku oraz rozwoju psych</w:t>
      </w:r>
      <w:r w:rsidRPr="00C33206">
        <w:rPr>
          <w:rFonts w:ascii="Times New Roman" w:hAnsi="Times New Roman" w:cs="Times New Roman"/>
          <w:color w:val="000000"/>
        </w:rPr>
        <w:t>o</w:t>
      </w:r>
      <w:r w:rsidRPr="00C33206">
        <w:rPr>
          <w:rFonts w:ascii="Times New Roman" w:hAnsi="Times New Roman" w:cs="Times New Roman"/>
          <w:color w:val="000000"/>
        </w:rPr>
        <w:t>fizycznego.</w:t>
      </w:r>
    </w:p>
    <w:p w14:paraId="1E1B6154" w14:textId="77777777" w:rsidR="00723351" w:rsidRPr="00C33206" w:rsidRDefault="005A0AC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3206">
        <w:rPr>
          <w:rFonts w:ascii="Times New Roman" w:hAnsi="Times New Roman" w:cs="Times New Roman"/>
          <w:color w:val="000000"/>
        </w:rPr>
        <w:t xml:space="preserve">Dzieci już uczęszczające do żłobka są przenoszone od września </w:t>
      </w:r>
      <w:r w:rsidR="00C34C97" w:rsidRPr="00C33206">
        <w:rPr>
          <w:rFonts w:ascii="Times New Roman" w:hAnsi="Times New Roman" w:cs="Times New Roman"/>
          <w:color w:val="000000"/>
        </w:rPr>
        <w:t xml:space="preserve">roku następnego </w:t>
      </w:r>
      <w:r w:rsidRPr="00C33206">
        <w:rPr>
          <w:rFonts w:ascii="Times New Roman" w:hAnsi="Times New Roman" w:cs="Times New Roman"/>
          <w:color w:val="000000"/>
        </w:rPr>
        <w:t>do kolejnej grupy wiekowej, bez konieczności ponownego składania karty naboru</w:t>
      </w:r>
    </w:p>
    <w:p w14:paraId="1B71A245" w14:textId="77777777" w:rsidR="00723351" w:rsidRPr="00C33206" w:rsidRDefault="005A0AC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C33206">
        <w:rPr>
          <w:rFonts w:ascii="Times New Roman" w:hAnsi="Times New Roman" w:cs="Times New Roman"/>
          <w:color w:val="000000"/>
        </w:rPr>
        <w:t>Rekrutacja dzieci do Zespołu Żłobków Miejskich jest prowadzona z wykorzystaniem ele</w:t>
      </w:r>
      <w:r w:rsidRPr="00C33206">
        <w:rPr>
          <w:rFonts w:ascii="Times New Roman" w:hAnsi="Times New Roman" w:cs="Times New Roman"/>
          <w:color w:val="000000"/>
        </w:rPr>
        <w:t>k</w:t>
      </w:r>
      <w:r w:rsidRPr="00C33206">
        <w:rPr>
          <w:rFonts w:ascii="Times New Roman" w:hAnsi="Times New Roman" w:cs="Times New Roman"/>
          <w:color w:val="000000"/>
        </w:rPr>
        <w:t>tronicznego systemu naboru .</w:t>
      </w:r>
    </w:p>
    <w:p w14:paraId="716AE0DE" w14:textId="73E1C346" w:rsidR="00723351" w:rsidRPr="00C33206" w:rsidRDefault="005A0AC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3206">
        <w:rPr>
          <w:rFonts w:ascii="Times New Roman" w:hAnsi="Times New Roman" w:cs="Times New Roman"/>
          <w:color w:val="000000"/>
        </w:rPr>
        <w:t>Wszystkie informacje techniczne dotyczące elektronicznego systemu naboru dostępne są w</w:t>
      </w:r>
      <w:r w:rsidR="00D13C8B">
        <w:rPr>
          <w:rFonts w:ascii="Times New Roman" w:hAnsi="Times New Roman" w:cs="Times New Roman"/>
          <w:color w:val="000000"/>
        </w:rPr>
        <w:t> </w:t>
      </w:r>
      <w:r w:rsidRPr="00C33206">
        <w:rPr>
          <w:rFonts w:ascii="Times New Roman" w:hAnsi="Times New Roman" w:cs="Times New Roman"/>
          <w:color w:val="000000"/>
        </w:rPr>
        <w:t xml:space="preserve">jego regulaminie na stronie: </w:t>
      </w:r>
      <w:hyperlink r:id="rId7">
        <w:r w:rsidRPr="00C33206">
          <w:rPr>
            <w:rStyle w:val="czeinternetowe"/>
            <w:rFonts w:ascii="Times New Roman" w:hAnsi="Times New Roman" w:cs="Times New Roman"/>
          </w:rPr>
          <w:t>https://nabor.pcss.pl/szczecin/zlobek</w:t>
        </w:r>
      </w:hyperlink>
    </w:p>
    <w:p w14:paraId="2C41A082" w14:textId="64AAE2C5" w:rsidR="00723351" w:rsidRPr="00C33206" w:rsidRDefault="005A0ACC" w:rsidP="00E3550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C33206">
        <w:rPr>
          <w:rFonts w:ascii="Times New Roman" w:hAnsi="Times New Roman" w:cs="Times New Roman"/>
          <w:color w:val="000000"/>
        </w:rPr>
        <w:t>Dyrektor Zespołu Żłobków Miejskich w Szczecinie zastrzega s</w:t>
      </w:r>
      <w:r w:rsidR="009C37CA" w:rsidRPr="00C33206">
        <w:rPr>
          <w:rFonts w:ascii="Times New Roman" w:hAnsi="Times New Roman" w:cs="Times New Roman"/>
          <w:color w:val="000000"/>
        </w:rPr>
        <w:t>obie prawo do unieważnienia i z</w:t>
      </w:r>
      <w:r w:rsidRPr="00C33206">
        <w:rPr>
          <w:rFonts w:ascii="Times New Roman" w:hAnsi="Times New Roman" w:cs="Times New Roman"/>
          <w:color w:val="000000"/>
        </w:rPr>
        <w:t xml:space="preserve">miany terminu naboru poprzez stronę internetową w przypadku zaistnienia </w:t>
      </w:r>
      <w:r w:rsidR="007A7915" w:rsidRPr="00C33206">
        <w:rPr>
          <w:rFonts w:ascii="Times New Roman" w:hAnsi="Times New Roman" w:cs="Times New Roman"/>
          <w:color w:val="000000"/>
        </w:rPr>
        <w:t>problemów technicznych</w:t>
      </w:r>
      <w:r w:rsidRPr="00C33206">
        <w:rPr>
          <w:rFonts w:ascii="Times New Roman" w:hAnsi="Times New Roman" w:cs="Times New Roman"/>
          <w:color w:val="000000"/>
        </w:rPr>
        <w:t>.</w:t>
      </w:r>
    </w:p>
    <w:p w14:paraId="50C8D040" w14:textId="139F61FA" w:rsidR="00723351" w:rsidRPr="00C33206" w:rsidRDefault="005A0ACC" w:rsidP="00E3550C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C33206">
        <w:rPr>
          <w:rFonts w:ascii="Times New Roman" w:hAnsi="Times New Roman" w:cs="Times New Roman"/>
          <w:color w:val="000000"/>
        </w:rPr>
        <w:t>W przypadku realizowania przez Zespół Żłobków Miejskich programów finansowanych ze źródeł zewnętrznych zasady rekrutacji mogą ulec zmianie.</w:t>
      </w:r>
    </w:p>
    <w:p w14:paraId="5868A2BD" w14:textId="0F0F6CDE" w:rsidR="00C54A3A" w:rsidRPr="00C33206" w:rsidRDefault="00C54A3A" w:rsidP="00E355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C3320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Ilekroć</w:t>
      </w:r>
      <w:bookmarkStart w:id="1" w:name="highlightHit_52"/>
      <w:bookmarkEnd w:id="1"/>
      <w:r w:rsidRPr="00C3320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Regulaminie jest mowa</w:t>
      </w:r>
      <w:bookmarkStart w:id="2" w:name="highlightHit_53"/>
      <w:bookmarkEnd w:id="2"/>
      <w:r w:rsidRPr="00C3320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 rodzicach rozumie się przez to także opiekunów pra</w:t>
      </w:r>
      <w:r w:rsidRPr="00C3320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</w:t>
      </w:r>
      <w:r w:rsidRPr="00C3320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nych oraz inne osoby, którym sąd powierzył sprawowanie</w:t>
      </w:r>
      <w:bookmarkStart w:id="3" w:name="highlightHit_54"/>
      <w:bookmarkStart w:id="4" w:name="highlightHit_55"/>
      <w:bookmarkEnd w:id="3"/>
      <w:bookmarkEnd w:id="4"/>
      <w:r w:rsidRPr="00C3320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opieki nad dzieckiem.</w:t>
      </w:r>
    </w:p>
    <w:p w14:paraId="647E77B4" w14:textId="77777777" w:rsidR="00C54A3A" w:rsidRPr="00C33206" w:rsidRDefault="00C54A3A" w:rsidP="00E3550C">
      <w:pPr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42EA01FD" w14:textId="17067981" w:rsidR="00723351" w:rsidRPr="00C33206" w:rsidRDefault="005A0ACC" w:rsidP="00D13C8B">
      <w:pPr>
        <w:keepNext/>
        <w:jc w:val="center"/>
        <w:rPr>
          <w:rFonts w:ascii="Times New Roman" w:hAnsi="Times New Roman" w:cs="Times New Roman"/>
        </w:rPr>
      </w:pPr>
      <w:r w:rsidRPr="00C33206">
        <w:rPr>
          <w:rFonts w:ascii="Times New Roman" w:hAnsi="Times New Roman" w:cs="Times New Roman"/>
          <w:b/>
          <w:color w:val="000000"/>
        </w:rPr>
        <w:lastRenderedPageBreak/>
        <w:t>ROZDZIAŁ II</w:t>
      </w:r>
    </w:p>
    <w:p w14:paraId="265B1F7A" w14:textId="77777777" w:rsidR="00723351" w:rsidRPr="00C33206" w:rsidRDefault="00723351" w:rsidP="00D13C8B">
      <w:pPr>
        <w:keepNext/>
        <w:jc w:val="center"/>
        <w:rPr>
          <w:rFonts w:ascii="Times New Roman" w:hAnsi="Times New Roman" w:cs="Times New Roman"/>
          <w:b/>
          <w:color w:val="000000"/>
        </w:rPr>
      </w:pPr>
    </w:p>
    <w:p w14:paraId="10D359A0" w14:textId="77777777" w:rsidR="00723351" w:rsidRPr="00C33206" w:rsidRDefault="005A0ACC" w:rsidP="00D13C8B">
      <w:pPr>
        <w:keepNext/>
        <w:jc w:val="center"/>
        <w:rPr>
          <w:rFonts w:ascii="Times New Roman" w:hAnsi="Times New Roman" w:cs="Times New Roman"/>
          <w:b/>
          <w:color w:val="000000"/>
        </w:rPr>
      </w:pPr>
      <w:r w:rsidRPr="00C33206">
        <w:rPr>
          <w:rFonts w:ascii="Times New Roman" w:hAnsi="Times New Roman" w:cs="Times New Roman"/>
          <w:b/>
          <w:color w:val="000000"/>
        </w:rPr>
        <w:t>PRZEBIEG REKRUTACJI</w:t>
      </w:r>
    </w:p>
    <w:p w14:paraId="1721FB7C" w14:textId="77777777" w:rsidR="00723351" w:rsidRPr="00C33206" w:rsidRDefault="00723351" w:rsidP="00D13C8B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DB98BE8" w14:textId="77777777" w:rsidR="00723351" w:rsidRPr="00C33206" w:rsidRDefault="005A0ACC" w:rsidP="00D13C8B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C33206">
        <w:rPr>
          <w:rFonts w:ascii="Times New Roman" w:hAnsi="Times New Roman" w:cs="Times New Roman"/>
          <w:b/>
          <w:bCs/>
          <w:color w:val="000000"/>
        </w:rPr>
        <w:t>§ 3</w:t>
      </w:r>
    </w:p>
    <w:p w14:paraId="2238FE2D" w14:textId="77777777" w:rsidR="00723351" w:rsidRPr="00C33206" w:rsidRDefault="00723351">
      <w:pPr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F7BD557" w14:textId="77777777" w:rsidR="00723351" w:rsidRPr="00C33206" w:rsidRDefault="005A0ACC">
      <w:pPr>
        <w:pStyle w:val="Akapitzlist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Warunkiem zarejestrowania wniosku w systemie jest:</w:t>
      </w:r>
    </w:p>
    <w:p w14:paraId="4CB4785F" w14:textId="7BD017ED" w:rsidR="00723351" w:rsidRPr="00D13C8B" w:rsidRDefault="005A0ACC" w:rsidP="009C37CA">
      <w:pPr>
        <w:pStyle w:val="Akapitzlist"/>
        <w:numPr>
          <w:ilvl w:val="0"/>
          <w:numId w:val="9"/>
        </w:numPr>
        <w:spacing w:after="15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13C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Zapoznanie się rodzica/opiekuna z zasadami rekrutacji dzieci do żłobków oraz ich akcept</w:t>
      </w:r>
      <w:r w:rsidRPr="00D13C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a</w:t>
      </w:r>
      <w:r w:rsidRPr="00D13C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cja</w:t>
      </w:r>
    </w:p>
    <w:p w14:paraId="6A6ACEB8" w14:textId="25028EA5" w:rsidR="009C37CA" w:rsidRPr="00C33206" w:rsidRDefault="005A0ACC" w:rsidP="009C37CA">
      <w:pPr>
        <w:pStyle w:val="Akapitzlist"/>
        <w:numPr>
          <w:ilvl w:val="0"/>
          <w:numId w:val="9"/>
        </w:num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Wypełnienie wniosku w formie elektronicznej (</w:t>
      </w:r>
      <w:hyperlink r:id="rId8">
        <w:bookmarkStart w:id="5" w:name="__DdeLink__99_747555773"/>
        <w:r w:rsidRPr="00C33206">
          <w:rPr>
            <w:rStyle w:val="czeinternetowe"/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https://nabor.pcss.pl/szczecin/zlobek/</w:t>
        </w:r>
      </w:hyperlink>
      <w:bookmarkEnd w:id="5"/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lub w</w:t>
      </w:r>
      <w:r w:rsidR="00D13C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formie papierowej w przypadku b</w:t>
      </w:r>
      <w:r w:rsidR="00D13C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raku możliwości skorzystania z I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nternetu (formularz d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stępny na stronie internetowej </w:t>
      </w:r>
      <w:hyperlink r:id="rId9">
        <w:r w:rsidRPr="00C33206">
          <w:rPr>
            <w:rStyle w:val="czeinternetowe"/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www.zlobkiszczecin.pl</w:t>
        </w:r>
      </w:hyperlink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lub w każdym wybranym żłobku przez cały rok)</w:t>
      </w:r>
    </w:p>
    <w:p w14:paraId="5AB6BE58" w14:textId="1E895C3C" w:rsidR="00723351" w:rsidRPr="00C33206" w:rsidRDefault="005A0ACC" w:rsidP="009C37CA">
      <w:pPr>
        <w:pStyle w:val="Akapitzlist"/>
        <w:numPr>
          <w:ilvl w:val="0"/>
          <w:numId w:val="9"/>
        </w:num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wydrukowanego i </w:t>
      </w:r>
      <w:r w:rsidRPr="00C3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podpisanego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przez rodzica/opiekuna wniosku do żłobka I preferencji</w:t>
      </w:r>
    </w:p>
    <w:p w14:paraId="1B5558D2" w14:textId="77777777" w:rsidR="009C37CA" w:rsidRPr="00C33206" w:rsidRDefault="005A0ACC" w:rsidP="009C37CA">
      <w:pPr>
        <w:pStyle w:val="Akapitzlist"/>
        <w:numPr>
          <w:ilvl w:val="0"/>
          <w:numId w:val="6"/>
        </w:numPr>
        <w:spacing w:before="57" w:after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3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Etapy składania wniosku elektronicznego</w:t>
      </w:r>
      <w:r w:rsidR="009C37CA" w:rsidRPr="00C3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obejmują</w:t>
      </w:r>
      <w:r w:rsidRPr="00C3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14:paraId="36D50894" w14:textId="1D12A91B" w:rsidR="00723351" w:rsidRPr="00C33206" w:rsidRDefault="005A0ACC" w:rsidP="009C37CA">
      <w:pPr>
        <w:pStyle w:val="Akapitzlist"/>
        <w:numPr>
          <w:ilvl w:val="1"/>
          <w:numId w:val="6"/>
        </w:numPr>
        <w:spacing w:before="57" w:after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 się z </w:t>
      </w:r>
      <w:hyperlink r:id="rId10">
        <w:r w:rsidRPr="00C33206">
          <w:rPr>
            <w:rStyle w:val="czeinternetowe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pl-PL"/>
          </w:rPr>
          <w:t>informacjami o żłobkach</w:t>
        </w:r>
      </w:hyperlink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prowadzonych przez Miasto Szczecin.</w:t>
      </w:r>
    </w:p>
    <w:p w14:paraId="25B6EC4F" w14:textId="3D2DC3E3" w:rsidR="00723351" w:rsidRPr="00C33206" w:rsidRDefault="005A0ACC">
      <w:pPr>
        <w:pStyle w:val="Akapitzlist"/>
        <w:numPr>
          <w:ilvl w:val="1"/>
          <w:numId w:val="6"/>
        </w:numPr>
        <w:spacing w:before="57" w:after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 maksymalnie trzech preferowanych placówek.</w:t>
      </w:r>
    </w:p>
    <w:p w14:paraId="759464AB" w14:textId="1FC0A785" w:rsidR="00723351" w:rsidRPr="00C33206" w:rsidRDefault="005A0ACC">
      <w:pPr>
        <w:pStyle w:val="Akapitzlist"/>
        <w:numPr>
          <w:ilvl w:val="1"/>
          <w:numId w:val="6"/>
        </w:numPr>
        <w:spacing w:before="57" w:after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Wypełnienie elektronicznego formularza (należy wypełnić wszystkie pola oznaczone gwiazdką).</w:t>
      </w:r>
    </w:p>
    <w:p w14:paraId="58E6E962" w14:textId="3CE75ACE" w:rsidR="00723351" w:rsidRPr="00C33206" w:rsidRDefault="005A0ACC">
      <w:pPr>
        <w:pStyle w:val="Akapitzlist"/>
        <w:numPr>
          <w:ilvl w:val="1"/>
          <w:numId w:val="6"/>
        </w:numPr>
        <w:spacing w:before="57" w:after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Zatwierdzenie wprowadzonych danych.</w:t>
      </w:r>
    </w:p>
    <w:p w14:paraId="2D9438C8" w14:textId="1293613D" w:rsidR="00723351" w:rsidRPr="00C33206" w:rsidRDefault="005A0ACC">
      <w:pPr>
        <w:pStyle w:val="Akapitzlist"/>
        <w:numPr>
          <w:ilvl w:val="1"/>
          <w:numId w:val="6"/>
        </w:numPr>
        <w:spacing w:before="57" w:after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Wydrukowanie wygenerowanego automatycznie dokumentu zawierającego identyfik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tor.</w:t>
      </w:r>
    </w:p>
    <w:p w14:paraId="2A5324E1" w14:textId="3B0610D1" w:rsidR="00723351" w:rsidRPr="00C33206" w:rsidRDefault="005A0ACC">
      <w:pPr>
        <w:pStyle w:val="Akapitzlist"/>
        <w:numPr>
          <w:ilvl w:val="1"/>
          <w:numId w:val="6"/>
        </w:numPr>
        <w:spacing w:before="57" w:after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Podpisanie wydrukowanego dokumentu i dostarczenie go do placówki pierwszej pref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rencji.</w:t>
      </w:r>
    </w:p>
    <w:p w14:paraId="2651C8E0" w14:textId="04EE44FA" w:rsidR="00723351" w:rsidRPr="00C33206" w:rsidRDefault="005A0ACC" w:rsidP="009C37CA">
      <w:pPr>
        <w:pStyle w:val="Akapitzlist"/>
        <w:numPr>
          <w:ilvl w:val="1"/>
          <w:numId w:val="6"/>
        </w:numPr>
        <w:spacing w:before="57" w:after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Odebranie podpisanego potwierdzenia przyjęcia zgłoszenia.</w:t>
      </w:r>
    </w:p>
    <w:p w14:paraId="48E812E6" w14:textId="474754C2" w:rsidR="009C37CA" w:rsidRPr="00C33206" w:rsidRDefault="005A0ACC" w:rsidP="009C37CA">
      <w:pPr>
        <w:pStyle w:val="Akapitzlist"/>
        <w:numPr>
          <w:ilvl w:val="0"/>
          <w:numId w:val="6"/>
        </w:numPr>
        <w:spacing w:before="57" w:after="57"/>
        <w:jc w:val="both"/>
        <w:rPr>
          <w:rFonts w:ascii="Times New Roman" w:eastAsia="Times New Roman" w:hAnsi="Times New Roman" w:cs="Times New Roman"/>
          <w:lang w:eastAsia="pl-PL"/>
        </w:rPr>
      </w:pP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przyjmowane są codziennie w godz. 9.00</w:t>
      </w:r>
      <w:r w:rsidR="00D13C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14.00 (z wyjątkiem dni wolnych od pr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cy) wyłącznie przez żłobek I preferencji.</w:t>
      </w:r>
    </w:p>
    <w:p w14:paraId="0B64804B" w14:textId="77777777" w:rsidR="009C37CA" w:rsidRPr="00C33206" w:rsidRDefault="005A0ACC" w:rsidP="009C37CA">
      <w:pPr>
        <w:pStyle w:val="Akapitzlist"/>
        <w:numPr>
          <w:ilvl w:val="0"/>
          <w:numId w:val="6"/>
        </w:numPr>
        <w:spacing w:before="57" w:after="57"/>
        <w:jc w:val="both"/>
        <w:rPr>
          <w:rFonts w:ascii="Times New Roman" w:eastAsia="Times New Roman" w:hAnsi="Times New Roman" w:cs="Times New Roman"/>
          <w:lang w:eastAsia="pl-PL"/>
        </w:rPr>
      </w:pP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na liście oczekujących wskazywane przez system nie jest jednoznaczne z kolejn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ścią przyjęć, gdyż zależy ona od kwalifikacji dziecka do określonej grupy wiekowej, ogran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czonej liczbą miejsc planowych. W przypadku wieloraczków (np. bliźniąt) ważne jest mie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sce na liście oczekujących nadane wnioskowi pierwszego dziecka, co nie zwalnia rodz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ca/opiekuna z obowiązku wypełnienia wniosku dla pozostałych dzieci.</w:t>
      </w:r>
    </w:p>
    <w:p w14:paraId="04119474" w14:textId="4F058510" w:rsidR="009C37CA" w:rsidRPr="00C33206" w:rsidRDefault="00665F8C" w:rsidP="009C37CA">
      <w:pPr>
        <w:pStyle w:val="Akapitzlist"/>
        <w:numPr>
          <w:ilvl w:val="0"/>
          <w:numId w:val="6"/>
        </w:numPr>
        <w:spacing w:before="57" w:after="57"/>
        <w:jc w:val="both"/>
        <w:rPr>
          <w:rFonts w:ascii="Times New Roman" w:eastAsia="Times New Roman" w:hAnsi="Times New Roman" w:cs="Times New Roman"/>
          <w:lang w:eastAsia="pl-PL"/>
        </w:rPr>
      </w:pP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rekrutacji </w:t>
      </w:r>
      <w:r w:rsidR="005A0ACC"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związanej z odejściem dzieci z najstarszym grup wiekowych</w:t>
      </w:r>
      <w:r w:rsidR="009C37CA"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przedszkola, rodzic otrzymuje </w:t>
      </w:r>
      <w:r w:rsidR="005A0ACC"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wstępnym przyjęciu dziecka przez system ele</w:t>
      </w:r>
      <w:r w:rsidR="005A0ACC"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5A0ACC"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tronicznego naboru i ma obowiązek skontaktowania się z placówką w celu pot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wierdzenia chęci objęcia  opieką nad dzieckiem przez żłobek</w:t>
      </w:r>
      <w:r w:rsidR="005A0ACC"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081815F6" w14:textId="1EBF310F" w:rsidR="009C37CA" w:rsidRPr="00C33206" w:rsidRDefault="005A0ACC" w:rsidP="009C37CA">
      <w:pPr>
        <w:pStyle w:val="Akapitzlist"/>
        <w:numPr>
          <w:ilvl w:val="0"/>
          <w:numId w:val="6"/>
        </w:numPr>
        <w:spacing w:before="57" w:after="57"/>
        <w:jc w:val="both"/>
        <w:rPr>
          <w:rFonts w:ascii="Times New Roman" w:eastAsia="Times New Roman" w:hAnsi="Times New Roman" w:cs="Times New Roman"/>
          <w:lang w:eastAsia="pl-PL"/>
        </w:rPr>
      </w:pP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w trakcie roku szkolnego zwalnia się miejsce, dyrektor żło</w:t>
      </w:r>
      <w:r w:rsidR="007A7915"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bka zawiadamia rodzica 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lejnego dziecka  z listy oczekujących (wg wieku rozwojowego) i ustala termin oraz warunki przyjęcia</w:t>
      </w:r>
      <w:r w:rsidR="009C37CA" w:rsidRPr="00C33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ED03643" w14:textId="21CE9839" w:rsidR="007A7915" w:rsidRPr="00C33206" w:rsidRDefault="006C6AB2" w:rsidP="007A7915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C33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Przetwarzanie danych zawartych we wniosku następuje </w:t>
      </w:r>
      <w:r w:rsidR="007A7915" w:rsidRPr="00C33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wyłącznie w związku z rekrutacją oraz w zakresie i w celu zapewnienia dziecku prawidłowej opieki</w:t>
      </w:r>
      <w:r w:rsidR="00665F8C" w:rsidRPr="00C33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.</w:t>
      </w:r>
    </w:p>
    <w:p w14:paraId="6DCD7DA9" w14:textId="77777777" w:rsidR="007A7915" w:rsidRPr="00C33206" w:rsidRDefault="007A7915" w:rsidP="006C6AB2">
      <w:pPr>
        <w:spacing w:before="57" w:after="57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94E9CF" w14:textId="67835863" w:rsidR="00723351" w:rsidRPr="00C33206" w:rsidRDefault="005A0ACC" w:rsidP="009C37CA">
      <w:pPr>
        <w:ind w:left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C33206">
        <w:rPr>
          <w:rFonts w:ascii="Times New Roman" w:hAnsi="Times New Roman" w:cs="Times New Roman"/>
          <w:b/>
          <w:bCs/>
          <w:color w:val="000000"/>
        </w:rPr>
        <w:t>§ 4</w:t>
      </w:r>
    </w:p>
    <w:p w14:paraId="3EB5159C" w14:textId="77777777" w:rsidR="009C37CA" w:rsidRPr="00C33206" w:rsidRDefault="009C37CA" w:rsidP="009C37CA">
      <w:pPr>
        <w:ind w:left="36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4E2B584" w14:textId="785A63D7" w:rsidR="009C37CA" w:rsidRPr="00C33206" w:rsidRDefault="009C37CA" w:rsidP="009C37CA">
      <w:pPr>
        <w:ind w:left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C33206">
        <w:rPr>
          <w:rFonts w:ascii="Times New Roman" w:hAnsi="Times New Roman" w:cs="Times New Roman"/>
          <w:b/>
          <w:bCs/>
          <w:color w:val="000000"/>
        </w:rPr>
        <w:t>SKŁAD I ZADANIA KOMISJI REKRUTACYJNEJ</w:t>
      </w:r>
    </w:p>
    <w:p w14:paraId="5EDA6385" w14:textId="77777777" w:rsidR="00723351" w:rsidRPr="00C33206" w:rsidRDefault="0072335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4F8162D" w14:textId="0E586E8A" w:rsidR="00723351" w:rsidRPr="00C33206" w:rsidRDefault="005A0ACC" w:rsidP="0087111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Rekrutacyjnej wchodzą:</w:t>
      </w:r>
    </w:p>
    <w:p w14:paraId="7860EF90" w14:textId="77777777" w:rsidR="006C6AB2" w:rsidRPr="00C33206" w:rsidRDefault="005A0ACC" w:rsidP="006C6AB2">
      <w:pPr>
        <w:pStyle w:val="Akapitzlist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Żłobka – przewodniczący Komisji</w:t>
      </w:r>
    </w:p>
    <w:p w14:paraId="356FE297" w14:textId="1E6DD4F5" w:rsidR="00723351" w:rsidRPr="00C33206" w:rsidRDefault="005A0ACC" w:rsidP="006C6AB2">
      <w:pPr>
        <w:pStyle w:val="Akapitzlist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Przedstawiciele kadry dydaktyczno</w:t>
      </w:r>
      <w:r w:rsid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opiekuńczej – członkowie Komisji</w:t>
      </w:r>
      <w:r w:rsidR="009C37CA" w:rsidRP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powoływani przez Dyrektora Żłobka</w:t>
      </w:r>
    </w:p>
    <w:p w14:paraId="6C9D2467" w14:textId="6F63DAF8" w:rsidR="009C37CA" w:rsidRPr="00C33206" w:rsidRDefault="009C37CA" w:rsidP="0087111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dziecka do  Żłobka decyduje Komisja Rekrutacyjna powołana przez Dyre</w:t>
      </w:r>
      <w:r w:rsidRP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t>tora Żłobka.</w:t>
      </w:r>
    </w:p>
    <w:p w14:paraId="205486C3" w14:textId="0681B51D" w:rsidR="00723351" w:rsidRPr="00C33206" w:rsidRDefault="005A0ACC" w:rsidP="0087111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sporządza protokół ze swojego posiedzenia, którego załącznikie</w:t>
      </w:r>
      <w:r w:rsidR="007A7915" w:rsidRP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lista dzieci przyjętych do żłobka.</w:t>
      </w:r>
    </w:p>
    <w:p w14:paraId="65C29A63" w14:textId="7DD3CB6E" w:rsidR="00723351" w:rsidRPr="00C33206" w:rsidRDefault="007A7915" w:rsidP="0087111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D</w:t>
      </w:r>
      <w:r w:rsidR="005A0ACC" w:rsidRP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</w:t>
      </w:r>
      <w:r w:rsidRP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Żłobka</w:t>
      </w:r>
      <w:r w:rsidR="005A0ACC" w:rsidRP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nadzór nad przebiegiem rekrutacji, przyjmowanie i</w:t>
      </w:r>
      <w:r w:rsidR="00D13C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A0ACC" w:rsidRP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dokumentów pod względem formalnym</w:t>
      </w:r>
      <w:r w:rsidRPr="00C33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A9C6F7" w14:textId="4F738F4B" w:rsidR="00723351" w:rsidRPr="00C33206" w:rsidRDefault="005A0ACC" w:rsidP="00871119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06">
        <w:rPr>
          <w:rFonts w:ascii="Times New Roman" w:hAnsi="Times New Roman" w:cs="Times New Roman"/>
          <w:color w:val="000000"/>
          <w:sz w:val="24"/>
          <w:szCs w:val="24"/>
        </w:rPr>
        <w:t>W przypadku nieobecności Dyrektora Żłobka sprawy dotyczące rekrutacji załatwia z</w:t>
      </w:r>
      <w:r w:rsidRPr="00C3320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33206">
        <w:rPr>
          <w:rFonts w:ascii="Times New Roman" w:hAnsi="Times New Roman" w:cs="Times New Roman"/>
          <w:color w:val="000000"/>
          <w:sz w:val="24"/>
          <w:szCs w:val="24"/>
        </w:rPr>
        <w:t>stępca lub osoba upoważniona.</w:t>
      </w:r>
    </w:p>
    <w:p w14:paraId="5B98D789" w14:textId="77777777" w:rsidR="00723351" w:rsidRPr="00C33206" w:rsidRDefault="00723351">
      <w:pPr>
        <w:spacing w:after="150"/>
        <w:jc w:val="both"/>
        <w:rPr>
          <w:rFonts w:ascii="Times New Roman" w:hAnsi="Times New Roman" w:cs="Times New Roman"/>
          <w:color w:val="000000"/>
        </w:rPr>
      </w:pPr>
    </w:p>
    <w:p w14:paraId="119178F1" w14:textId="595C9B05" w:rsidR="00723351" w:rsidRPr="00C33206" w:rsidRDefault="00DE7F19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33206">
        <w:rPr>
          <w:rFonts w:ascii="Times New Roman" w:hAnsi="Times New Roman" w:cs="Times New Roman"/>
          <w:b/>
          <w:bCs/>
          <w:color w:val="000000"/>
        </w:rPr>
        <w:t>ROZDZIAŁ III</w:t>
      </w:r>
    </w:p>
    <w:p w14:paraId="14D964AF" w14:textId="73CD5B3E" w:rsidR="00723351" w:rsidRPr="00C33206" w:rsidRDefault="005A0ACC">
      <w:pPr>
        <w:jc w:val="center"/>
        <w:rPr>
          <w:rFonts w:ascii="Times New Roman" w:hAnsi="Times New Roman" w:cs="Times New Roman"/>
          <w:color w:val="000000"/>
        </w:rPr>
      </w:pPr>
      <w:r w:rsidRPr="00C33206">
        <w:rPr>
          <w:rFonts w:ascii="Times New Roman" w:hAnsi="Times New Roman" w:cs="Times New Roman"/>
          <w:b/>
          <w:color w:val="000000"/>
        </w:rPr>
        <w:t>KRYTERIA PRZYJĘCIA DZIECKA DO ŻŁOBKA</w:t>
      </w:r>
      <w:r w:rsidR="006066D9" w:rsidRPr="00C33206">
        <w:rPr>
          <w:rFonts w:ascii="Times New Roman" w:hAnsi="Times New Roman" w:cs="Times New Roman"/>
          <w:b/>
          <w:color w:val="000000"/>
        </w:rPr>
        <w:t>, DOKUMENTY WYMAGANE W</w:t>
      </w:r>
      <w:r w:rsidR="00D13C8B">
        <w:rPr>
          <w:rFonts w:ascii="Times New Roman" w:hAnsi="Times New Roman" w:cs="Times New Roman"/>
          <w:b/>
          <w:color w:val="000000"/>
        </w:rPr>
        <w:t> </w:t>
      </w:r>
      <w:r w:rsidR="006066D9" w:rsidRPr="00C33206">
        <w:rPr>
          <w:rFonts w:ascii="Times New Roman" w:hAnsi="Times New Roman" w:cs="Times New Roman"/>
          <w:b/>
          <w:color w:val="000000"/>
        </w:rPr>
        <w:t>PROCESIE REKRUTACI</w:t>
      </w:r>
    </w:p>
    <w:p w14:paraId="72F84AB7" w14:textId="77777777" w:rsidR="00723351" w:rsidRPr="00C33206" w:rsidRDefault="00723351">
      <w:pPr>
        <w:jc w:val="center"/>
        <w:rPr>
          <w:rFonts w:ascii="Times New Roman" w:hAnsi="Times New Roman" w:cs="Times New Roman"/>
          <w:b/>
          <w:color w:val="000000"/>
        </w:rPr>
      </w:pPr>
    </w:p>
    <w:p w14:paraId="3A5730B6" w14:textId="77777777" w:rsidR="00723351" w:rsidRPr="00C33206" w:rsidRDefault="005A0ACC">
      <w:pPr>
        <w:jc w:val="center"/>
        <w:rPr>
          <w:rFonts w:ascii="Times New Roman" w:hAnsi="Times New Roman" w:cs="Times New Roman"/>
          <w:color w:val="000000"/>
        </w:rPr>
      </w:pPr>
      <w:r w:rsidRPr="00C33206">
        <w:rPr>
          <w:rFonts w:ascii="Times New Roman" w:hAnsi="Times New Roman" w:cs="Times New Roman"/>
          <w:b/>
          <w:color w:val="000000"/>
        </w:rPr>
        <w:t>§ 5</w:t>
      </w:r>
    </w:p>
    <w:p w14:paraId="3DF4950D" w14:textId="77777777" w:rsidR="00723351" w:rsidRPr="00C33206" w:rsidRDefault="00723351">
      <w:pPr>
        <w:jc w:val="both"/>
        <w:rPr>
          <w:rFonts w:ascii="Times New Roman" w:hAnsi="Times New Roman" w:cs="Times New Roman"/>
          <w:b/>
          <w:color w:val="000000"/>
        </w:rPr>
      </w:pPr>
    </w:p>
    <w:p w14:paraId="6B06F2E1" w14:textId="77777777" w:rsidR="00723351" w:rsidRPr="00C33206" w:rsidRDefault="005A0ACC">
      <w:pPr>
        <w:numPr>
          <w:ilvl w:val="0"/>
          <w:numId w:val="3"/>
        </w:numPr>
        <w:jc w:val="both"/>
        <w:rPr>
          <w:rFonts w:ascii="Times New Roman" w:eastAsia="TimesNewRoman" w:hAnsi="Times New Roman" w:cs="Times New Roman"/>
        </w:rPr>
      </w:pPr>
      <w:r w:rsidRPr="00C33206">
        <w:rPr>
          <w:rFonts w:ascii="Times New Roman" w:eastAsia="TimesNewRoman" w:hAnsi="Times New Roman" w:cs="Times New Roman"/>
          <w:color w:val="000000"/>
        </w:rPr>
        <w:t>Kryteria obowiązujące wszystkich kandydatów:</w:t>
      </w:r>
    </w:p>
    <w:p w14:paraId="0D58D21B" w14:textId="2BA0E0EA" w:rsidR="006C6AB2" w:rsidRPr="00C33206" w:rsidRDefault="005A0ACC" w:rsidP="006C6AB2">
      <w:pPr>
        <w:pStyle w:val="Akapitzlist"/>
        <w:numPr>
          <w:ilvl w:val="0"/>
          <w:numId w:val="10"/>
        </w:num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</w:rPr>
        <w:t>kolejność na liście oczekujących</w:t>
      </w:r>
    </w:p>
    <w:p w14:paraId="629EC430" w14:textId="77777777" w:rsidR="006C6AB2" w:rsidRPr="00C33206" w:rsidRDefault="005A0ACC" w:rsidP="006C6AB2">
      <w:pPr>
        <w:pStyle w:val="Akapitzlist"/>
        <w:numPr>
          <w:ilvl w:val="0"/>
          <w:numId w:val="10"/>
        </w:num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zamieszkanie na terenie Gminy Miasta Szczecin</w:t>
      </w:r>
    </w:p>
    <w:p w14:paraId="1E13E54E" w14:textId="77777777" w:rsidR="006C6AB2" w:rsidRPr="00C33206" w:rsidRDefault="005A0ACC" w:rsidP="006C6AB2">
      <w:pPr>
        <w:pStyle w:val="Akapitzlist"/>
        <w:numPr>
          <w:ilvl w:val="0"/>
          <w:numId w:val="10"/>
        </w:num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</w:rPr>
        <w:t>oboje rodziców pracujących/ uczących się w systemie dziennym</w:t>
      </w:r>
    </w:p>
    <w:p w14:paraId="0F24E6E8" w14:textId="267E0576" w:rsidR="006C6AB2" w:rsidRPr="00C33206" w:rsidRDefault="005A0ACC" w:rsidP="006C6AB2">
      <w:pPr>
        <w:pStyle w:val="Akapitzlist"/>
        <w:numPr>
          <w:ilvl w:val="0"/>
          <w:numId w:val="3"/>
        </w:num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</w:rPr>
        <w:t>Poza kolejnością mogą zostać przyjęte dzieci</w:t>
      </w:r>
      <w:r w:rsidR="0095078F" w:rsidRPr="00C3320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spełniające następujące kryteria</w:t>
      </w: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00407861" w14:textId="77777777" w:rsidR="006C6AB2" w:rsidRPr="00C33206" w:rsidRDefault="005A0ACC" w:rsidP="006C6AB2">
      <w:pPr>
        <w:pStyle w:val="Akapitzlist"/>
        <w:numPr>
          <w:ilvl w:val="0"/>
          <w:numId w:val="11"/>
        </w:num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</w:rPr>
        <w:t>z rodzin wielodzietnych (minimum  3 dzieci)</w:t>
      </w:r>
    </w:p>
    <w:p w14:paraId="59C027C9" w14:textId="209EC8CB" w:rsidR="00723351" w:rsidRPr="00C33206" w:rsidRDefault="00F80400" w:rsidP="006C6AB2">
      <w:pPr>
        <w:pStyle w:val="Akapitzlist"/>
        <w:numPr>
          <w:ilvl w:val="0"/>
          <w:numId w:val="11"/>
        </w:num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</w:rPr>
        <w:t>niepełnosprawne.</w:t>
      </w:r>
    </w:p>
    <w:p w14:paraId="4491348B" w14:textId="32C07E85" w:rsidR="0095078F" w:rsidRPr="00C33206" w:rsidRDefault="0095078F" w:rsidP="0095078F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33206">
        <w:rPr>
          <w:rFonts w:ascii="Times New Roman" w:eastAsia="TimesNewRoman" w:hAnsi="Times New Roman" w:cs="Times New Roman"/>
          <w:sz w:val="24"/>
          <w:szCs w:val="24"/>
        </w:rPr>
        <w:t>Dokumentami potwierdzającymi spełnie</w:t>
      </w:r>
      <w:r w:rsidR="00E55827" w:rsidRPr="00C33206">
        <w:rPr>
          <w:rFonts w:ascii="Times New Roman" w:eastAsia="TimesNewRoman" w:hAnsi="Times New Roman" w:cs="Times New Roman"/>
          <w:sz w:val="24"/>
          <w:szCs w:val="24"/>
        </w:rPr>
        <w:t xml:space="preserve">nie kryteriów decydujących o objęciu dzieci opieką żłobka </w:t>
      </w:r>
      <w:r w:rsidRPr="00C33206">
        <w:rPr>
          <w:rFonts w:ascii="Times New Roman" w:eastAsia="TimesNewRoman" w:hAnsi="Times New Roman" w:cs="Times New Roman"/>
          <w:sz w:val="24"/>
          <w:szCs w:val="24"/>
        </w:rPr>
        <w:t>są:</w:t>
      </w:r>
    </w:p>
    <w:p w14:paraId="0E58B9C2" w14:textId="77777777" w:rsidR="00E55827" w:rsidRPr="00C33206" w:rsidRDefault="00E55827" w:rsidP="00E55827">
      <w:pPr>
        <w:pStyle w:val="Akapitzlist"/>
        <w:tabs>
          <w:tab w:val="left" w:pos="426"/>
        </w:tabs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7CDB0A29" w14:textId="0C31E19C" w:rsidR="00E55827" w:rsidRPr="00C33206" w:rsidRDefault="0032617D" w:rsidP="0032617D">
      <w:pPr>
        <w:pStyle w:val="Akapitzlist"/>
        <w:numPr>
          <w:ilvl w:val="1"/>
          <w:numId w:val="3"/>
        </w:numPr>
        <w:tabs>
          <w:tab w:val="left" w:pos="284"/>
          <w:tab w:val="left" w:pos="993"/>
          <w:tab w:val="left" w:pos="1134"/>
        </w:tabs>
        <w:rPr>
          <w:rFonts w:ascii="Times New Roman" w:eastAsia="TimesNewRoman" w:hAnsi="Times New Roman" w:cs="Times New Roman"/>
        </w:rPr>
      </w:pPr>
      <w:r w:rsidRPr="00C33206">
        <w:rPr>
          <w:rFonts w:ascii="Times New Roman" w:eastAsia="TimesNewRoman" w:hAnsi="Times New Roman" w:cs="Times New Roman"/>
          <w:sz w:val="24"/>
          <w:szCs w:val="24"/>
        </w:rPr>
        <w:t>Dokumentem</w:t>
      </w:r>
      <w:r w:rsidR="0095078F" w:rsidRPr="00C33206">
        <w:rPr>
          <w:rFonts w:ascii="Times New Roman" w:eastAsia="TimesNewRoman" w:hAnsi="Times New Roman" w:cs="Times New Roman"/>
          <w:sz w:val="24"/>
          <w:szCs w:val="24"/>
        </w:rPr>
        <w:t xml:space="preserve"> potwierdzającymi spełnienie kryterium zamieszkania na terenie Gminy Miasto Szczecin </w:t>
      </w:r>
      <w:r w:rsidRPr="00C33206">
        <w:rPr>
          <w:rFonts w:ascii="Times New Roman" w:eastAsia="TimesNewRoman" w:hAnsi="Times New Roman" w:cs="Times New Roman"/>
          <w:sz w:val="24"/>
          <w:szCs w:val="24"/>
        </w:rPr>
        <w:t>jest oświadczenie rodziców</w:t>
      </w:r>
      <w:r w:rsidR="00080E2A" w:rsidRPr="00C33206">
        <w:rPr>
          <w:rFonts w:ascii="Times New Roman" w:eastAsia="TimesNewRoman" w:hAnsi="Times New Roman" w:cs="Times New Roman"/>
          <w:sz w:val="24"/>
          <w:szCs w:val="24"/>
        </w:rPr>
        <w:t xml:space="preserve">/ opiekunów prawnych o zamieszkiwaniu na terenie Gminy Miasto Szczecin. </w:t>
      </w:r>
    </w:p>
    <w:p w14:paraId="2C3D7231" w14:textId="77777777" w:rsidR="0032617D" w:rsidRPr="00C33206" w:rsidRDefault="0032617D" w:rsidP="0032617D">
      <w:pPr>
        <w:pStyle w:val="Akapitzlist"/>
        <w:tabs>
          <w:tab w:val="left" w:pos="284"/>
          <w:tab w:val="left" w:pos="993"/>
          <w:tab w:val="left" w:pos="1134"/>
        </w:tabs>
        <w:rPr>
          <w:rFonts w:ascii="Times New Roman" w:eastAsia="TimesNewRoman" w:hAnsi="Times New Roman" w:cs="Times New Roman"/>
        </w:rPr>
      </w:pPr>
    </w:p>
    <w:p w14:paraId="7F34D32C" w14:textId="7AEBB254" w:rsidR="0095078F" w:rsidRPr="00C33206" w:rsidRDefault="0095078F" w:rsidP="0095078F">
      <w:pPr>
        <w:pStyle w:val="Akapitzlist"/>
        <w:numPr>
          <w:ilvl w:val="1"/>
          <w:numId w:val="3"/>
        </w:numPr>
        <w:tabs>
          <w:tab w:val="left" w:pos="264"/>
        </w:tabs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33206">
        <w:rPr>
          <w:rFonts w:ascii="Times New Roman" w:eastAsia="TimesNewRoman" w:hAnsi="Times New Roman" w:cs="Times New Roman"/>
          <w:sz w:val="24"/>
          <w:szCs w:val="24"/>
        </w:rPr>
        <w:t xml:space="preserve">Dokumentem potwierdzającym spełnienie kryterium </w:t>
      </w:r>
      <w:r w:rsidR="00E55827" w:rsidRPr="00C33206">
        <w:rPr>
          <w:rFonts w:ascii="Times New Roman" w:eastAsia="TimesNewRoman" w:hAnsi="Times New Roman" w:cs="Times New Roman"/>
          <w:sz w:val="24"/>
          <w:szCs w:val="24"/>
        </w:rPr>
        <w:t xml:space="preserve"> określonego w ust. </w:t>
      </w:r>
      <w:r w:rsidRPr="00C33206">
        <w:rPr>
          <w:rFonts w:ascii="Times New Roman" w:eastAsia="TimesNewRoman" w:hAnsi="Times New Roman" w:cs="Times New Roman"/>
          <w:sz w:val="24"/>
          <w:szCs w:val="24"/>
        </w:rPr>
        <w:t xml:space="preserve"> 1 c) jest: </w:t>
      </w:r>
    </w:p>
    <w:p w14:paraId="289640FD" w14:textId="77777777" w:rsidR="0095078F" w:rsidRPr="00C33206" w:rsidRDefault="0095078F" w:rsidP="0095078F">
      <w:pPr>
        <w:widowControl/>
        <w:numPr>
          <w:ilvl w:val="0"/>
          <w:numId w:val="13"/>
        </w:numPr>
        <w:tabs>
          <w:tab w:val="left" w:pos="0"/>
          <w:tab w:val="left" w:pos="993"/>
        </w:tabs>
        <w:ind w:left="993" w:hanging="284"/>
        <w:jc w:val="both"/>
        <w:rPr>
          <w:rFonts w:ascii="Times New Roman" w:eastAsia="TimesNewRoman" w:hAnsi="Times New Roman" w:cs="Times New Roman"/>
        </w:rPr>
      </w:pPr>
      <w:r w:rsidRPr="00C33206">
        <w:rPr>
          <w:rFonts w:ascii="Times New Roman" w:eastAsia="TimesNewRoman" w:hAnsi="Times New Roman" w:cs="Times New Roman"/>
        </w:rPr>
        <w:t xml:space="preserve">zaświadczenie z zakładu pracy o zatrudnieniu, </w:t>
      </w:r>
    </w:p>
    <w:p w14:paraId="2747E315" w14:textId="77777777" w:rsidR="0095078F" w:rsidRPr="00C33206" w:rsidRDefault="0095078F" w:rsidP="0095078F">
      <w:pPr>
        <w:widowControl/>
        <w:numPr>
          <w:ilvl w:val="0"/>
          <w:numId w:val="13"/>
        </w:numPr>
        <w:tabs>
          <w:tab w:val="left" w:pos="0"/>
          <w:tab w:val="left" w:pos="993"/>
        </w:tabs>
        <w:ind w:left="993" w:hanging="284"/>
        <w:jc w:val="both"/>
        <w:rPr>
          <w:rFonts w:ascii="Times New Roman" w:eastAsia="TimesNewRoman" w:hAnsi="Times New Roman" w:cs="Times New Roman"/>
        </w:rPr>
      </w:pPr>
      <w:r w:rsidRPr="00C33206">
        <w:rPr>
          <w:rFonts w:ascii="Times New Roman" w:eastAsia="TimesNewRoman" w:hAnsi="Times New Roman" w:cs="Times New Roman"/>
        </w:rPr>
        <w:t xml:space="preserve">aktualny wydruk z Centralnej Ewidencji i Informacji o Działalności Gospodarczej, </w:t>
      </w:r>
    </w:p>
    <w:p w14:paraId="0BDF66D0" w14:textId="77777777" w:rsidR="0095078F" w:rsidRPr="00C33206" w:rsidRDefault="0095078F" w:rsidP="0095078F">
      <w:pPr>
        <w:widowControl/>
        <w:numPr>
          <w:ilvl w:val="0"/>
          <w:numId w:val="13"/>
        </w:numPr>
        <w:tabs>
          <w:tab w:val="left" w:pos="0"/>
          <w:tab w:val="left" w:pos="993"/>
        </w:tabs>
        <w:ind w:left="993" w:hanging="284"/>
        <w:jc w:val="both"/>
        <w:rPr>
          <w:rFonts w:ascii="Times New Roman" w:eastAsia="TimesNewRoman" w:hAnsi="Times New Roman" w:cs="Times New Roman"/>
        </w:rPr>
      </w:pPr>
      <w:r w:rsidRPr="00C33206">
        <w:rPr>
          <w:rFonts w:ascii="Times New Roman" w:eastAsia="TimesNewRoman" w:hAnsi="Times New Roman" w:cs="Times New Roman"/>
        </w:rPr>
        <w:t xml:space="preserve">zaświadczenie z uczelni zawierające informacje o stacjonarnym systemie studiów, </w:t>
      </w:r>
    </w:p>
    <w:p w14:paraId="27E10977" w14:textId="7507C051" w:rsidR="0095078F" w:rsidRPr="00C33206" w:rsidRDefault="0095078F" w:rsidP="0095078F">
      <w:pPr>
        <w:widowControl/>
        <w:numPr>
          <w:ilvl w:val="0"/>
          <w:numId w:val="13"/>
        </w:numPr>
        <w:tabs>
          <w:tab w:val="left" w:pos="0"/>
          <w:tab w:val="left" w:pos="993"/>
        </w:tabs>
        <w:ind w:left="993" w:hanging="284"/>
        <w:jc w:val="both"/>
        <w:rPr>
          <w:rFonts w:ascii="Times New Roman" w:eastAsia="TimesNewRoman" w:hAnsi="Times New Roman" w:cs="Times New Roman"/>
        </w:rPr>
      </w:pPr>
      <w:r w:rsidRPr="00C33206">
        <w:rPr>
          <w:rFonts w:ascii="Times New Roman" w:eastAsia="TimesNewRoman" w:hAnsi="Times New Roman" w:cs="Times New Roman"/>
        </w:rPr>
        <w:t>zaświadczenie wydane przez wójta (burmistrza, prezydenta miasta) o prowadzeniu g</w:t>
      </w:r>
      <w:r w:rsidRPr="00C33206">
        <w:rPr>
          <w:rFonts w:ascii="Times New Roman" w:eastAsia="TimesNewRoman" w:hAnsi="Times New Roman" w:cs="Times New Roman"/>
        </w:rPr>
        <w:t>o</w:t>
      </w:r>
      <w:r w:rsidRPr="00C33206">
        <w:rPr>
          <w:rFonts w:ascii="Times New Roman" w:eastAsia="TimesNewRoman" w:hAnsi="Times New Roman" w:cs="Times New Roman"/>
        </w:rPr>
        <w:t>spodarstwa rolnego;</w:t>
      </w:r>
    </w:p>
    <w:p w14:paraId="3F253B79" w14:textId="77777777" w:rsidR="00E55827" w:rsidRPr="00C33206" w:rsidRDefault="00E55827" w:rsidP="00E55827">
      <w:pPr>
        <w:widowControl/>
        <w:tabs>
          <w:tab w:val="left" w:pos="0"/>
          <w:tab w:val="left" w:pos="993"/>
        </w:tabs>
        <w:ind w:left="993"/>
        <w:jc w:val="both"/>
        <w:rPr>
          <w:rFonts w:ascii="Times New Roman" w:eastAsia="TimesNewRoman" w:hAnsi="Times New Roman" w:cs="Times New Roman"/>
        </w:rPr>
      </w:pPr>
    </w:p>
    <w:p w14:paraId="11998AFF" w14:textId="413FC203" w:rsidR="0095078F" w:rsidRPr="00C33206" w:rsidRDefault="0095078F" w:rsidP="00E55827">
      <w:pPr>
        <w:pStyle w:val="Akapitzlist"/>
        <w:numPr>
          <w:ilvl w:val="1"/>
          <w:numId w:val="3"/>
        </w:numPr>
        <w:tabs>
          <w:tab w:val="left" w:pos="264"/>
        </w:tabs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33206">
        <w:rPr>
          <w:rFonts w:ascii="Times New Roman" w:eastAsia="TimesNewRoman" w:hAnsi="Times New Roman" w:cs="Times New Roman"/>
          <w:sz w:val="24"/>
          <w:szCs w:val="24"/>
        </w:rPr>
        <w:t xml:space="preserve">Dokumentem potwierdzającym spełnienie kryterium określonego w ust. 2 a) jest oświadczenie rodzica o wychowywaniu trojga lub więcej dzieci ; </w:t>
      </w:r>
    </w:p>
    <w:p w14:paraId="17680CE4" w14:textId="4D65F2AD" w:rsidR="00E55827" w:rsidRPr="00C33206" w:rsidRDefault="0095078F" w:rsidP="00080E2A">
      <w:pPr>
        <w:pStyle w:val="Akapitzlist"/>
        <w:numPr>
          <w:ilvl w:val="1"/>
          <w:numId w:val="3"/>
        </w:numPr>
        <w:tabs>
          <w:tab w:val="left" w:pos="264"/>
        </w:tabs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33206">
        <w:rPr>
          <w:rFonts w:ascii="Times New Roman" w:eastAsia="TimesNewRoman" w:hAnsi="Times New Roman" w:cs="Times New Roman"/>
          <w:sz w:val="24"/>
          <w:szCs w:val="24"/>
        </w:rPr>
        <w:t>Dokumentem potwierdzającym spełnienie kryterium określonego w ust.  2 b) jest akt</w:t>
      </w:r>
      <w:r w:rsidRPr="00C33206">
        <w:rPr>
          <w:rFonts w:ascii="Times New Roman" w:eastAsia="TimesNewRoman" w:hAnsi="Times New Roman" w:cs="Times New Roman"/>
          <w:sz w:val="24"/>
          <w:szCs w:val="24"/>
        </w:rPr>
        <w:t>u</w:t>
      </w:r>
      <w:r w:rsidRPr="00C33206">
        <w:rPr>
          <w:rFonts w:ascii="Times New Roman" w:eastAsia="TimesNewRoman" w:hAnsi="Times New Roman" w:cs="Times New Roman"/>
          <w:sz w:val="24"/>
          <w:szCs w:val="24"/>
        </w:rPr>
        <w:t xml:space="preserve">alne orzeczenie o niepełnosprawności lub o stopniu niepełnosprawności </w:t>
      </w:r>
      <w:r w:rsidR="00E55827" w:rsidRPr="00C33206">
        <w:rPr>
          <w:rFonts w:ascii="Times New Roman" w:eastAsia="TimesNewRoman" w:hAnsi="Times New Roman" w:cs="Times New Roman"/>
          <w:sz w:val="24"/>
          <w:szCs w:val="24"/>
        </w:rPr>
        <w:t>(do wglądu).</w:t>
      </w:r>
    </w:p>
    <w:p w14:paraId="32896E71" w14:textId="55C16AF2" w:rsidR="00C80DAF" w:rsidRPr="00C33206" w:rsidRDefault="00E55827" w:rsidP="00C80DAF">
      <w:pPr>
        <w:pStyle w:val="Akapitzlist"/>
        <w:numPr>
          <w:ilvl w:val="0"/>
          <w:numId w:val="3"/>
        </w:numPr>
        <w:spacing w:before="57" w:after="57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Dokumenty potwierdzające spełnienie kryteriów decydujących o przyjęciu dziecka do żło</w:t>
      </w: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b</w:t>
      </w: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ka  muszą zostać złożone w okresie po potwierdzeniu uzyskania miejsca na liście dzieci przyjętych do żłob</w:t>
      </w:r>
      <w:r w:rsidR="00C80DAF" w:rsidRPr="00C3320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ka  do momentu podpisania umowy</w:t>
      </w:r>
      <w:r w:rsidR="00080E2A" w:rsidRPr="00C3320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o objęcie dziecka opieką</w:t>
      </w:r>
      <w:r w:rsidR="00C80DAF" w:rsidRPr="00C3320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.</w:t>
      </w:r>
    </w:p>
    <w:p w14:paraId="1E1A8B45" w14:textId="6E2707E9" w:rsidR="00871119" w:rsidRPr="00C33206" w:rsidRDefault="00C80DAF" w:rsidP="00C80DAF">
      <w:pPr>
        <w:pStyle w:val="Akapitzlist"/>
        <w:numPr>
          <w:ilvl w:val="0"/>
          <w:numId w:val="3"/>
        </w:numPr>
        <w:spacing w:before="57" w:after="57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Przed podpisaniem umowy o objęcie dziecka opieką</w:t>
      </w:r>
      <w:r w:rsidR="00080E2A" w:rsidRPr="00C3320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,</w:t>
      </w: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rodzic/opiekun prawny zobowiązany jest przedłożyć zaświadczenie lekarskie pochodzące od lekarza pediatry lub lekarza rodzi</w:t>
      </w: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n</w:t>
      </w: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nego, pod opiekę którego dziecko podlega o możliwości uczęszczania dziecka do żłobka </w:t>
      </w: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lastRenderedPageBreak/>
        <w:t>(wraz z informacją o alergiach, uczuleniach, chorobach przewlekłych etc.). Nieprzedstawi</w:t>
      </w: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e</w:t>
      </w: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nie zaświadczenia skutkować będzie </w:t>
      </w:r>
      <w:r w:rsidR="006066D9" w:rsidRPr="00C3320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odmową</w:t>
      </w:r>
      <w:r w:rsidRPr="00C3320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 podpisania umowy o objęcie dziec</w:t>
      </w:r>
      <w:r w:rsidR="00060424" w:rsidRPr="00C33206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ka opieką. </w:t>
      </w:r>
    </w:p>
    <w:p w14:paraId="24013887" w14:textId="4E281D6F" w:rsidR="0095078F" w:rsidRPr="00C33206" w:rsidRDefault="0095078F" w:rsidP="0095078F">
      <w:pPr>
        <w:pStyle w:val="Tekstpodstawowy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C33206">
        <w:rPr>
          <w:rFonts w:ascii="Times New Roman" w:eastAsia="TimesNewRoman" w:hAnsi="Times New Roman"/>
          <w:sz w:val="24"/>
          <w:szCs w:val="24"/>
        </w:rPr>
        <w:t>Przedłożenie dokumentów potwierdzających spełnienie kryteriów, nieprawdziwych lub ni</w:t>
      </w:r>
      <w:r w:rsidRPr="00C33206">
        <w:rPr>
          <w:rFonts w:ascii="Times New Roman" w:eastAsia="TimesNewRoman" w:hAnsi="Times New Roman"/>
          <w:sz w:val="24"/>
          <w:szCs w:val="24"/>
        </w:rPr>
        <w:t>e</w:t>
      </w:r>
      <w:r w:rsidRPr="00C33206">
        <w:rPr>
          <w:rFonts w:ascii="Times New Roman" w:eastAsia="TimesNewRoman" w:hAnsi="Times New Roman"/>
          <w:sz w:val="24"/>
          <w:szCs w:val="24"/>
        </w:rPr>
        <w:t>zgodnych ze złożonym elektronicznie wnioskiem skutkuje wykluczeniem z rekrutacji.</w:t>
      </w:r>
    </w:p>
    <w:p w14:paraId="15315537" w14:textId="42989B4B" w:rsidR="00F80400" w:rsidRPr="00C33206" w:rsidRDefault="00F80400" w:rsidP="006066D9">
      <w:pPr>
        <w:jc w:val="both"/>
        <w:rPr>
          <w:rFonts w:ascii="Times New Roman" w:eastAsia="TimesNewRoman" w:hAnsi="Times New Roman" w:cs="Times New Roman"/>
        </w:rPr>
      </w:pPr>
    </w:p>
    <w:p w14:paraId="3BC336AB" w14:textId="77777777" w:rsidR="00723351" w:rsidRPr="00C33206" w:rsidRDefault="00723351" w:rsidP="006C6AB2">
      <w:pPr>
        <w:jc w:val="both"/>
        <w:rPr>
          <w:rFonts w:ascii="Times New Roman" w:hAnsi="Times New Roman" w:cs="Times New Roman"/>
          <w:color w:val="000000"/>
        </w:rPr>
      </w:pPr>
    </w:p>
    <w:p w14:paraId="4B150022" w14:textId="50B3FD56" w:rsidR="00723351" w:rsidRPr="00C33206" w:rsidRDefault="005A0ACC">
      <w:pPr>
        <w:ind w:left="720"/>
        <w:jc w:val="center"/>
        <w:rPr>
          <w:rFonts w:ascii="Times New Roman" w:hAnsi="Times New Roman" w:cs="Times New Roman"/>
        </w:rPr>
      </w:pPr>
      <w:r w:rsidRPr="00C33206">
        <w:rPr>
          <w:rFonts w:ascii="Times New Roman" w:hAnsi="Times New Roman" w:cs="Times New Roman"/>
          <w:b/>
          <w:color w:val="000000"/>
        </w:rPr>
        <w:t xml:space="preserve">ROZDZIAŁ </w:t>
      </w:r>
      <w:r w:rsidR="00DE7F19" w:rsidRPr="00C33206">
        <w:rPr>
          <w:rFonts w:ascii="Times New Roman" w:hAnsi="Times New Roman" w:cs="Times New Roman"/>
          <w:b/>
          <w:color w:val="000000"/>
        </w:rPr>
        <w:t>I</w:t>
      </w:r>
      <w:r w:rsidRPr="00C33206">
        <w:rPr>
          <w:rFonts w:ascii="Times New Roman" w:hAnsi="Times New Roman" w:cs="Times New Roman"/>
          <w:b/>
          <w:color w:val="000000"/>
        </w:rPr>
        <w:t>V</w:t>
      </w:r>
    </w:p>
    <w:p w14:paraId="7FB2F329" w14:textId="77777777" w:rsidR="00723351" w:rsidRPr="00C33206" w:rsidRDefault="005A0ACC">
      <w:pPr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C33206">
        <w:rPr>
          <w:rFonts w:ascii="Times New Roman" w:hAnsi="Times New Roman" w:cs="Times New Roman"/>
          <w:b/>
          <w:color w:val="000000"/>
        </w:rPr>
        <w:t>POSTANOWIENIA KOŃCOWE</w:t>
      </w:r>
    </w:p>
    <w:p w14:paraId="0F2771CB" w14:textId="77777777" w:rsidR="00723351" w:rsidRPr="00C33206" w:rsidRDefault="00723351">
      <w:pPr>
        <w:ind w:left="720"/>
        <w:jc w:val="center"/>
        <w:rPr>
          <w:rFonts w:ascii="Times New Roman" w:hAnsi="Times New Roman" w:cs="Times New Roman"/>
          <w:b/>
          <w:color w:val="000000"/>
        </w:rPr>
      </w:pPr>
    </w:p>
    <w:p w14:paraId="774542FF" w14:textId="77777777" w:rsidR="00723351" w:rsidRPr="00C33206" w:rsidRDefault="005A0ACC">
      <w:pPr>
        <w:jc w:val="center"/>
        <w:rPr>
          <w:rFonts w:ascii="Times New Roman" w:hAnsi="Times New Roman" w:cs="Times New Roman"/>
          <w:b/>
          <w:color w:val="000000"/>
        </w:rPr>
      </w:pPr>
      <w:r w:rsidRPr="00C33206">
        <w:rPr>
          <w:rFonts w:ascii="Times New Roman" w:hAnsi="Times New Roman" w:cs="Times New Roman"/>
          <w:b/>
          <w:color w:val="000000"/>
        </w:rPr>
        <w:t>§ 6</w:t>
      </w:r>
    </w:p>
    <w:p w14:paraId="1BEF198B" w14:textId="77777777" w:rsidR="00723351" w:rsidRPr="00C33206" w:rsidRDefault="00723351">
      <w:pPr>
        <w:jc w:val="both"/>
        <w:rPr>
          <w:rFonts w:ascii="Times New Roman" w:hAnsi="Times New Roman" w:cs="Times New Roman"/>
          <w:color w:val="000000"/>
        </w:rPr>
      </w:pPr>
    </w:p>
    <w:p w14:paraId="3EB39E19" w14:textId="77777777" w:rsidR="00723351" w:rsidRPr="00C33206" w:rsidRDefault="005A0ACC">
      <w:pPr>
        <w:jc w:val="both"/>
        <w:rPr>
          <w:rFonts w:ascii="Times New Roman" w:hAnsi="Times New Roman" w:cs="Times New Roman"/>
          <w:color w:val="000000"/>
        </w:rPr>
      </w:pPr>
      <w:r w:rsidRPr="00C33206">
        <w:rPr>
          <w:rFonts w:ascii="Times New Roman" w:hAnsi="Times New Roman" w:cs="Times New Roman"/>
          <w:color w:val="000000"/>
        </w:rPr>
        <w:t>1. Zmiany do Regulaminu wprowadzane są na zasadach obowiązujących przy jego wprowadzaniu</w:t>
      </w:r>
    </w:p>
    <w:p w14:paraId="0BC4EC31" w14:textId="77777777" w:rsidR="00723351" w:rsidRPr="00C33206" w:rsidRDefault="005A0ACC">
      <w:pPr>
        <w:jc w:val="both"/>
        <w:rPr>
          <w:rFonts w:ascii="Times New Roman" w:hAnsi="Times New Roman" w:cs="Times New Roman"/>
          <w:color w:val="000000"/>
        </w:rPr>
      </w:pPr>
      <w:r w:rsidRPr="00C33206">
        <w:rPr>
          <w:rFonts w:ascii="Times New Roman" w:hAnsi="Times New Roman" w:cs="Times New Roman"/>
          <w:color w:val="000000"/>
        </w:rPr>
        <w:t>2. Regulamin wchodzi w życie  z dniem podpisania.</w:t>
      </w:r>
    </w:p>
    <w:p w14:paraId="1CA5D5BD" w14:textId="77777777" w:rsidR="00723351" w:rsidRPr="00C33206" w:rsidRDefault="00723351">
      <w:pPr>
        <w:jc w:val="both"/>
        <w:rPr>
          <w:rFonts w:ascii="Times New Roman" w:hAnsi="Times New Roman" w:cs="Times New Roman"/>
          <w:color w:val="000000"/>
        </w:rPr>
      </w:pPr>
    </w:p>
    <w:p w14:paraId="21058782" w14:textId="77777777" w:rsidR="00723351" w:rsidRPr="00C33206" w:rsidRDefault="00723351">
      <w:pPr>
        <w:jc w:val="both"/>
        <w:rPr>
          <w:rFonts w:ascii="Times New Roman" w:hAnsi="Times New Roman" w:cs="Times New Roman"/>
          <w:color w:val="000000"/>
        </w:rPr>
      </w:pPr>
    </w:p>
    <w:p w14:paraId="6C2C4384" w14:textId="77777777" w:rsidR="00723351" w:rsidRPr="00C33206" w:rsidRDefault="00723351">
      <w:pPr>
        <w:jc w:val="both"/>
        <w:rPr>
          <w:rFonts w:ascii="Times New Roman" w:hAnsi="Times New Roman" w:cs="Times New Roman"/>
          <w:color w:val="000000"/>
        </w:rPr>
      </w:pPr>
    </w:p>
    <w:p w14:paraId="79270F1E" w14:textId="77777777" w:rsidR="00723351" w:rsidRPr="00C33206" w:rsidRDefault="00723351">
      <w:pPr>
        <w:ind w:left="360"/>
        <w:jc w:val="both"/>
        <w:rPr>
          <w:rFonts w:ascii="Times New Roman" w:hAnsi="Times New Roman" w:cs="Times New Roman"/>
          <w:color w:val="000000"/>
        </w:rPr>
      </w:pPr>
    </w:p>
    <w:p w14:paraId="6A7BEEF4" w14:textId="77777777" w:rsidR="00723351" w:rsidRPr="00C33206" w:rsidRDefault="00723351">
      <w:pPr>
        <w:ind w:left="360"/>
        <w:jc w:val="both"/>
        <w:rPr>
          <w:rFonts w:ascii="Times New Roman" w:hAnsi="Times New Roman" w:cs="Times New Roman"/>
          <w:color w:val="000000"/>
        </w:rPr>
      </w:pPr>
    </w:p>
    <w:p w14:paraId="2F8AE6A0" w14:textId="77777777" w:rsidR="00723351" w:rsidRPr="00C33206" w:rsidRDefault="00723351">
      <w:pPr>
        <w:spacing w:before="150" w:after="150"/>
        <w:jc w:val="both"/>
        <w:outlineLvl w:val="3"/>
        <w:rPr>
          <w:rFonts w:ascii="Times New Roman" w:hAnsi="Times New Roman" w:cs="Times New Roman"/>
        </w:rPr>
      </w:pPr>
    </w:p>
    <w:sectPr w:rsidR="00723351" w:rsidRPr="00C3320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972"/>
    <w:multiLevelType w:val="multilevel"/>
    <w:tmpl w:val="233A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4A2"/>
    <w:multiLevelType w:val="multilevel"/>
    <w:tmpl w:val="DFDA3B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eastAsia="Times New Roman"/>
      </w:rPr>
    </w:lvl>
  </w:abstractNum>
  <w:abstractNum w:abstractNumId="2">
    <w:nsid w:val="0743364B"/>
    <w:multiLevelType w:val="hybridMultilevel"/>
    <w:tmpl w:val="FE0A6820"/>
    <w:lvl w:ilvl="0" w:tplc="09541F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35DD"/>
    <w:multiLevelType w:val="hybridMultilevel"/>
    <w:tmpl w:val="5E509F42"/>
    <w:lvl w:ilvl="0" w:tplc="75F6F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BF3C92"/>
    <w:multiLevelType w:val="multilevel"/>
    <w:tmpl w:val="FBCE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3B0D9C"/>
    <w:multiLevelType w:val="multilevel"/>
    <w:tmpl w:val="7750A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CDF7EED"/>
    <w:multiLevelType w:val="hybridMultilevel"/>
    <w:tmpl w:val="226E2082"/>
    <w:lvl w:ilvl="0" w:tplc="79D204FC">
      <w:start w:val="1"/>
      <w:numFmt w:val="decimal"/>
      <w:lvlText w:val="%1)"/>
      <w:lvlJc w:val="left"/>
      <w:pPr>
        <w:ind w:left="1004" w:hanging="360"/>
      </w:pPr>
      <w:rPr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0B3AD3"/>
    <w:multiLevelType w:val="multilevel"/>
    <w:tmpl w:val="EADE00A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03A5A"/>
    <w:multiLevelType w:val="hybridMultilevel"/>
    <w:tmpl w:val="BDA26B54"/>
    <w:lvl w:ilvl="0" w:tplc="93C46A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B4093"/>
    <w:multiLevelType w:val="hybridMultilevel"/>
    <w:tmpl w:val="F3CA43A0"/>
    <w:lvl w:ilvl="0" w:tplc="75F6F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B5221"/>
    <w:multiLevelType w:val="multilevel"/>
    <w:tmpl w:val="E5E2D5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6EF61624"/>
    <w:multiLevelType w:val="multilevel"/>
    <w:tmpl w:val="2780B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12397"/>
    <w:multiLevelType w:val="hybridMultilevel"/>
    <w:tmpl w:val="F262605C"/>
    <w:lvl w:ilvl="0" w:tplc="3864CB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D0323"/>
    <w:multiLevelType w:val="multilevel"/>
    <w:tmpl w:val="F11A3A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2A920F7"/>
    <w:multiLevelType w:val="hybridMultilevel"/>
    <w:tmpl w:val="6F6CDEE0"/>
    <w:lvl w:ilvl="0" w:tplc="E9945DE8">
      <w:start w:val="1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13BFB"/>
    <w:multiLevelType w:val="hybridMultilevel"/>
    <w:tmpl w:val="42DEAC16"/>
    <w:lvl w:ilvl="0" w:tplc="8D4C3C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13"/>
  </w:num>
  <w:num w:numId="9">
    <w:abstractNumId w:val="12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51"/>
    <w:rsid w:val="00060424"/>
    <w:rsid w:val="00080E2A"/>
    <w:rsid w:val="00323438"/>
    <w:rsid w:val="0032617D"/>
    <w:rsid w:val="00510285"/>
    <w:rsid w:val="00517E9C"/>
    <w:rsid w:val="005914F6"/>
    <w:rsid w:val="005A0ACC"/>
    <w:rsid w:val="006066D9"/>
    <w:rsid w:val="00665F8C"/>
    <w:rsid w:val="006C6AB2"/>
    <w:rsid w:val="00723351"/>
    <w:rsid w:val="007A7915"/>
    <w:rsid w:val="00871119"/>
    <w:rsid w:val="0095078F"/>
    <w:rsid w:val="009C37CA"/>
    <w:rsid w:val="00B17B8E"/>
    <w:rsid w:val="00C33206"/>
    <w:rsid w:val="00C34C97"/>
    <w:rsid w:val="00C54A3A"/>
    <w:rsid w:val="00C80DAF"/>
    <w:rsid w:val="00D13C8B"/>
    <w:rsid w:val="00D56423"/>
    <w:rsid w:val="00DE7F19"/>
    <w:rsid w:val="00E3550C"/>
    <w:rsid w:val="00E55827"/>
    <w:rsid w:val="00EB537C"/>
    <w:rsid w:val="00F8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paragraph" w:styleId="Nagwek1">
    <w:name w:val="heading 1"/>
    <w:basedOn w:val="Gwka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Gwka"/>
    <w:p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Gwka"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97D6C"/>
    <w:rPr>
      <w:color w:val="0000FF" w:themeColor="hyperlink"/>
      <w:u w:val="singl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462C"/>
    <w:rPr>
      <w:rFonts w:ascii="Tahoma" w:hAnsi="Tahoma"/>
      <w:color w:val="00000A"/>
      <w:sz w:val="16"/>
      <w:szCs w:val="1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eastAsia="Times New Roman" w:hAnsi="Times New Roman" w:cs="Arial"/>
      <w:b/>
      <w:sz w:val="24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ascii="Times New Roman" w:eastAsia="Times New Roman" w:hAnsi="Times New Roman" w:cs="Arial"/>
      <w:b/>
      <w:sz w:val="24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eastAsia="Times New Roman" w:hAnsi="Times New Roman" w:cs="Arial"/>
      <w:b/>
      <w:sz w:val="24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imes New Roman" w:eastAsia="Times New Roman" w:hAnsi="Times New Roman" w:cs="Arial"/>
      <w:b/>
      <w:sz w:val="24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eastAsia="Times New Roman" w:hAnsi="Times New Roman" w:cs="Arial"/>
      <w:b/>
      <w:sz w:val="24"/>
    </w:rPr>
  </w:style>
  <w:style w:type="character" w:customStyle="1" w:styleId="ListLabel24">
    <w:name w:val="ListLabel 24"/>
    <w:qFormat/>
    <w:rPr>
      <w:rFonts w:eastAsia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Gwk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Gwka"/>
    <w:pPr>
      <w:spacing w:before="60"/>
      <w:jc w:val="center"/>
    </w:pPr>
    <w:rPr>
      <w:sz w:val="36"/>
      <w:szCs w:val="36"/>
    </w:rPr>
  </w:style>
  <w:style w:type="paragraph" w:styleId="Mapadokumentu">
    <w:name w:val="Document Map"/>
    <w:basedOn w:val="Normalny"/>
    <w:qFormat/>
    <w:rPr>
      <w:rFonts w:ascii="Tahoma" w:hAnsi="Tahoma" w:cs="Tahoma"/>
      <w:sz w:val="20"/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AE165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462C"/>
    <w:rPr>
      <w:rFonts w:ascii="Tahoma" w:hAnsi="Tahoma"/>
      <w:sz w:val="16"/>
      <w:szCs w:val="14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character" w:customStyle="1" w:styleId="apple-converted-space">
    <w:name w:val="apple-converted-space"/>
    <w:basedOn w:val="Domylnaczcionkaakapitu"/>
    <w:rsid w:val="00C54A3A"/>
  </w:style>
  <w:style w:type="character" w:customStyle="1" w:styleId="highlight">
    <w:name w:val="highlight"/>
    <w:basedOn w:val="Domylnaczcionkaakapitu"/>
    <w:rsid w:val="00C54A3A"/>
  </w:style>
  <w:style w:type="paragraph" w:styleId="Tekstpodstawowy">
    <w:name w:val="Body Text"/>
    <w:basedOn w:val="Normalny"/>
    <w:link w:val="TekstpodstawowyZnak"/>
    <w:uiPriority w:val="99"/>
    <w:unhideWhenUsed/>
    <w:rsid w:val="0095078F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78F"/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paragraph" w:styleId="Nagwek1">
    <w:name w:val="heading 1"/>
    <w:basedOn w:val="Gwka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Gwka"/>
    <w:p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Gwka"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97D6C"/>
    <w:rPr>
      <w:color w:val="0000FF" w:themeColor="hyperlink"/>
      <w:u w:val="singl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462C"/>
    <w:rPr>
      <w:rFonts w:ascii="Tahoma" w:hAnsi="Tahoma"/>
      <w:color w:val="00000A"/>
      <w:sz w:val="16"/>
      <w:szCs w:val="1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eastAsia="Times New Roman" w:hAnsi="Times New Roman" w:cs="Arial"/>
      <w:b/>
      <w:sz w:val="24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ascii="Times New Roman" w:eastAsia="Times New Roman" w:hAnsi="Times New Roman" w:cs="Arial"/>
      <w:b/>
      <w:sz w:val="24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eastAsia="Times New Roman" w:hAnsi="Times New Roman" w:cs="Arial"/>
      <w:b/>
      <w:sz w:val="24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imes New Roman" w:eastAsia="Times New Roman" w:hAnsi="Times New Roman" w:cs="Arial"/>
      <w:b/>
      <w:sz w:val="24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eastAsia="Times New Roman" w:hAnsi="Times New Roman" w:cs="Arial"/>
      <w:b/>
      <w:sz w:val="24"/>
    </w:rPr>
  </w:style>
  <w:style w:type="character" w:customStyle="1" w:styleId="ListLabel24">
    <w:name w:val="ListLabel 24"/>
    <w:qFormat/>
    <w:rPr>
      <w:rFonts w:eastAsia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Gwk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Gwka"/>
    <w:pPr>
      <w:spacing w:before="60"/>
      <w:jc w:val="center"/>
    </w:pPr>
    <w:rPr>
      <w:sz w:val="36"/>
      <w:szCs w:val="36"/>
    </w:rPr>
  </w:style>
  <w:style w:type="paragraph" w:styleId="Mapadokumentu">
    <w:name w:val="Document Map"/>
    <w:basedOn w:val="Normalny"/>
    <w:qFormat/>
    <w:rPr>
      <w:rFonts w:ascii="Tahoma" w:hAnsi="Tahoma" w:cs="Tahoma"/>
      <w:sz w:val="20"/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AE165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462C"/>
    <w:rPr>
      <w:rFonts w:ascii="Tahoma" w:hAnsi="Tahoma"/>
      <w:sz w:val="16"/>
      <w:szCs w:val="14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character" w:customStyle="1" w:styleId="apple-converted-space">
    <w:name w:val="apple-converted-space"/>
    <w:basedOn w:val="Domylnaczcionkaakapitu"/>
    <w:rsid w:val="00C54A3A"/>
  </w:style>
  <w:style w:type="character" w:customStyle="1" w:styleId="highlight">
    <w:name w:val="highlight"/>
    <w:basedOn w:val="Domylnaczcionkaakapitu"/>
    <w:rsid w:val="00C54A3A"/>
  </w:style>
  <w:style w:type="paragraph" w:styleId="Tekstpodstawowy">
    <w:name w:val="Body Text"/>
    <w:basedOn w:val="Normalny"/>
    <w:link w:val="TekstpodstawowyZnak"/>
    <w:uiPriority w:val="99"/>
    <w:unhideWhenUsed/>
    <w:rsid w:val="0095078F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78F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422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.pcss.pl/szczecin/zlobek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bor.pcss.pl/szczecin/zlobe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abor.pcss.pl/szczecin/zlobek/nabor/informator/choi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lobkiszcz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9744-C3F6-4ABA-84C7-5FAAE7EF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Adrian</cp:lastModifiedBy>
  <cp:revision>25</cp:revision>
  <cp:lastPrinted>2018-02-04T16:20:00Z</cp:lastPrinted>
  <dcterms:created xsi:type="dcterms:W3CDTF">2018-06-04T10:44:00Z</dcterms:created>
  <dcterms:modified xsi:type="dcterms:W3CDTF">2018-06-07T22:23:00Z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