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428CF" w14:textId="0F624F87" w:rsidR="000C31F7" w:rsidRPr="000C31F7" w:rsidRDefault="000C31F7" w:rsidP="00D67681">
      <w:pPr>
        <w:spacing w:after="0"/>
        <w:jc w:val="center"/>
        <w:rPr>
          <w:rFonts w:ascii="Times New Roman" w:hAnsi="Times New Roman" w:cs="Times New Roman"/>
          <w:b/>
        </w:rPr>
      </w:pPr>
      <w:r w:rsidRPr="000C31F7">
        <w:rPr>
          <w:rFonts w:ascii="Times New Roman" w:hAnsi="Times New Roman" w:cs="Times New Roman"/>
          <w:b/>
        </w:rPr>
        <w:t>Zespół Żłobków Miejskich w Szczecinie</w:t>
      </w:r>
      <w:r w:rsidR="00573D5F" w:rsidRPr="00573D5F">
        <w:rPr>
          <w:rFonts w:ascii="Times New Roman" w:hAnsi="Times New Roman" w:cs="Times New Roman"/>
          <w:b/>
        </w:rPr>
        <w:t xml:space="preserve">, ul. Śląska 54 LU1-LU2 w dniu </w:t>
      </w:r>
      <w:r w:rsidR="00931239">
        <w:rPr>
          <w:rFonts w:ascii="Times New Roman" w:hAnsi="Times New Roman" w:cs="Times New Roman"/>
          <w:b/>
        </w:rPr>
        <w:t>6</w:t>
      </w:r>
      <w:r w:rsidRPr="000C31F7">
        <w:rPr>
          <w:rFonts w:ascii="Times New Roman" w:hAnsi="Times New Roman" w:cs="Times New Roman"/>
          <w:b/>
        </w:rPr>
        <w:t xml:space="preserve"> </w:t>
      </w:r>
      <w:r w:rsidR="00931239">
        <w:rPr>
          <w:rFonts w:ascii="Times New Roman" w:hAnsi="Times New Roman" w:cs="Times New Roman"/>
          <w:b/>
        </w:rPr>
        <w:t>lipca</w:t>
      </w:r>
      <w:r w:rsidRPr="000C31F7">
        <w:rPr>
          <w:rFonts w:ascii="Times New Roman" w:hAnsi="Times New Roman" w:cs="Times New Roman"/>
          <w:b/>
        </w:rPr>
        <w:t xml:space="preserve"> 20</w:t>
      </w:r>
      <w:r w:rsidR="00931239">
        <w:rPr>
          <w:rFonts w:ascii="Times New Roman" w:hAnsi="Times New Roman" w:cs="Times New Roman"/>
          <w:b/>
        </w:rPr>
        <w:t>20</w:t>
      </w:r>
      <w:r w:rsidR="00D67681">
        <w:rPr>
          <w:rFonts w:ascii="Times New Roman" w:hAnsi="Times New Roman" w:cs="Times New Roman"/>
          <w:b/>
        </w:rPr>
        <w:t xml:space="preserve"> roku </w:t>
      </w:r>
      <w:r w:rsidR="00573D5F" w:rsidRPr="00573D5F">
        <w:rPr>
          <w:rFonts w:ascii="Times New Roman" w:hAnsi="Times New Roman" w:cs="Times New Roman"/>
          <w:b/>
        </w:rPr>
        <w:t xml:space="preserve"> </w:t>
      </w:r>
      <w:r w:rsidRPr="000C31F7">
        <w:rPr>
          <w:rFonts w:ascii="Times New Roman" w:hAnsi="Times New Roman" w:cs="Times New Roman"/>
          <w:b/>
        </w:rPr>
        <w:t>o</w:t>
      </w:r>
      <w:r w:rsidRPr="00573D5F">
        <w:rPr>
          <w:rFonts w:ascii="Times New Roman" w:hAnsi="Times New Roman" w:cs="Times New Roman"/>
          <w:b/>
        </w:rPr>
        <w:t>głasza nabór na wolne stanowisko</w:t>
      </w:r>
      <w:r w:rsidRPr="000C31F7">
        <w:rPr>
          <w:rFonts w:ascii="Times New Roman" w:hAnsi="Times New Roman" w:cs="Times New Roman"/>
          <w:b/>
        </w:rPr>
        <w:t xml:space="preserve"> u</w:t>
      </w:r>
      <w:r w:rsidR="00476350">
        <w:rPr>
          <w:rFonts w:ascii="Times New Roman" w:hAnsi="Times New Roman" w:cs="Times New Roman"/>
          <w:b/>
        </w:rPr>
        <w:t>rzędnicze ds. administracyjno-kadrowych.</w:t>
      </w:r>
    </w:p>
    <w:p w14:paraId="47EE7EB7" w14:textId="77777777" w:rsidR="000C31F7" w:rsidRPr="000C31F7" w:rsidRDefault="000C31F7" w:rsidP="000C31F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23801371" w14:textId="77777777" w:rsidR="000C31F7" w:rsidRPr="000C31F7" w:rsidRDefault="000C31F7" w:rsidP="000C31F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C31F7">
        <w:rPr>
          <w:rFonts w:ascii="Times New Roman" w:hAnsi="Times New Roman" w:cs="Times New Roman"/>
        </w:rPr>
        <w:t xml:space="preserve">Wymiar etatu: </w:t>
      </w:r>
      <w:r w:rsidRPr="000C31F7">
        <w:rPr>
          <w:rFonts w:ascii="Times New Roman" w:hAnsi="Times New Roman" w:cs="Times New Roman"/>
          <w:b/>
        </w:rPr>
        <w:t>1</w:t>
      </w:r>
      <w:r w:rsidR="00A955D7">
        <w:rPr>
          <w:rFonts w:ascii="Times New Roman" w:hAnsi="Times New Roman" w:cs="Times New Roman"/>
          <w:b/>
        </w:rPr>
        <w:t>/1</w:t>
      </w:r>
      <w:r w:rsidRPr="000C31F7">
        <w:rPr>
          <w:rFonts w:ascii="Times New Roman" w:hAnsi="Times New Roman" w:cs="Times New Roman"/>
          <w:b/>
        </w:rPr>
        <w:t xml:space="preserve"> etat</w:t>
      </w:r>
      <w:r w:rsidRPr="00573D5F">
        <w:rPr>
          <w:rFonts w:ascii="Times New Roman" w:hAnsi="Times New Roman" w:cs="Times New Roman"/>
          <w:b/>
        </w:rPr>
        <w:t>u</w:t>
      </w:r>
    </w:p>
    <w:p w14:paraId="03768B2E" w14:textId="77777777" w:rsidR="000C31F7" w:rsidRPr="000C31F7" w:rsidRDefault="000C31F7" w:rsidP="000C31F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C31F7">
        <w:rPr>
          <w:rFonts w:ascii="Times New Roman" w:hAnsi="Times New Roman" w:cs="Times New Roman"/>
        </w:rPr>
        <w:t xml:space="preserve">Rodzaj umowy: </w:t>
      </w:r>
      <w:r w:rsidRPr="000C31F7">
        <w:rPr>
          <w:rFonts w:ascii="Times New Roman" w:hAnsi="Times New Roman" w:cs="Times New Roman"/>
          <w:b/>
        </w:rPr>
        <w:t>umowa o pracę</w:t>
      </w:r>
    </w:p>
    <w:p w14:paraId="79C347C5" w14:textId="77777777" w:rsidR="000F3673" w:rsidRPr="00573D5F" w:rsidRDefault="000F3673" w:rsidP="00D67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3A548E6" w14:textId="23C6A77E" w:rsidR="008A3579" w:rsidRDefault="008A3579" w:rsidP="00D67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73D5F">
        <w:rPr>
          <w:rFonts w:ascii="Times New Roman" w:eastAsia="Times New Roman" w:hAnsi="Times New Roman" w:cs="Times New Roman"/>
          <w:b/>
          <w:bCs/>
          <w:lang w:eastAsia="pl-PL"/>
        </w:rPr>
        <w:t>Wymagania:</w:t>
      </w:r>
    </w:p>
    <w:p w14:paraId="1714609F" w14:textId="77777777" w:rsidR="00D67681" w:rsidRPr="00573D5F" w:rsidRDefault="00D67681" w:rsidP="00D67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6EA94F9" w14:textId="77777777" w:rsidR="00897FC1" w:rsidRPr="005D666E" w:rsidRDefault="008B1704" w:rsidP="00D676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wykształcenie </w:t>
      </w:r>
      <w:r w:rsidR="005D666E">
        <w:rPr>
          <w:rFonts w:ascii="Times New Roman" w:hAnsi="Times New Roman" w:cs="Times New Roman"/>
        </w:rPr>
        <w:t>wyższe</w:t>
      </w:r>
    </w:p>
    <w:p w14:paraId="7061B9C5" w14:textId="77777777" w:rsidR="005D666E" w:rsidRPr="00573D5F" w:rsidRDefault="005D666E" w:rsidP="00D676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co najmniej 2 letnie doświadczenie na podobnym stanowisku</w:t>
      </w:r>
    </w:p>
    <w:p w14:paraId="7020A5F0" w14:textId="77777777" w:rsidR="00897FC1" w:rsidRPr="00573D5F" w:rsidRDefault="0091046F" w:rsidP="00D676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obywatelstwo polskie</w:t>
      </w:r>
    </w:p>
    <w:p w14:paraId="2F8ACD44" w14:textId="77777777" w:rsidR="00897FC1" w:rsidRPr="00573D5F" w:rsidRDefault="00897FC1" w:rsidP="00D676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3D5F">
        <w:rPr>
          <w:rFonts w:ascii="Times New Roman" w:eastAsia="Times New Roman" w:hAnsi="Times New Roman" w:cs="Times New Roman"/>
          <w:lang w:eastAsia="pl-PL"/>
        </w:rPr>
        <w:t>pełna zdolność do czynności prawnych oraz korzystanie w pełni z praw publicznych,</w:t>
      </w:r>
    </w:p>
    <w:p w14:paraId="7AF184E3" w14:textId="77777777" w:rsidR="00897FC1" w:rsidRPr="00573D5F" w:rsidRDefault="00897FC1" w:rsidP="00D676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3D5F">
        <w:rPr>
          <w:rFonts w:ascii="Times New Roman" w:eastAsia="Times New Roman" w:hAnsi="Times New Roman" w:cs="Times New Roman"/>
          <w:lang w:eastAsia="pl-PL"/>
        </w:rPr>
        <w:t>niekaralność/ brak skazania prawomocnym wyrokiem sądu za umyślne przestępstwo ścigane z oskarżenia publicznego lub umyślne przestępstwo skarbowe,</w:t>
      </w:r>
    </w:p>
    <w:p w14:paraId="1E83FAD8" w14:textId="06A76078" w:rsidR="00897FC1" w:rsidRDefault="00897FC1" w:rsidP="00D676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3D5F">
        <w:rPr>
          <w:rFonts w:ascii="Times New Roman" w:eastAsia="Times New Roman" w:hAnsi="Times New Roman" w:cs="Times New Roman"/>
          <w:lang w:eastAsia="pl-PL"/>
        </w:rPr>
        <w:t>nieposzlakowana opinia</w:t>
      </w:r>
      <w:r w:rsidR="00931239">
        <w:rPr>
          <w:rFonts w:ascii="Times New Roman" w:eastAsia="Times New Roman" w:hAnsi="Times New Roman" w:cs="Times New Roman"/>
          <w:lang w:eastAsia="pl-PL"/>
        </w:rPr>
        <w:t>,</w:t>
      </w:r>
    </w:p>
    <w:p w14:paraId="483AE60B" w14:textId="3441B8CA" w:rsidR="0034381F" w:rsidRDefault="00476350" w:rsidP="00D676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34381F">
        <w:rPr>
          <w:rFonts w:ascii="Times New Roman" w:eastAsia="Times New Roman" w:hAnsi="Times New Roman" w:cs="Times New Roman"/>
          <w:lang w:eastAsia="pl-PL"/>
        </w:rPr>
        <w:t>najomość: Kodeks</w:t>
      </w:r>
      <w:r w:rsidR="00D67681">
        <w:rPr>
          <w:rFonts w:ascii="Times New Roman" w:eastAsia="Times New Roman" w:hAnsi="Times New Roman" w:cs="Times New Roman"/>
          <w:lang w:eastAsia="pl-PL"/>
        </w:rPr>
        <w:t>u</w:t>
      </w:r>
      <w:r w:rsidR="0034381F">
        <w:rPr>
          <w:rFonts w:ascii="Times New Roman" w:eastAsia="Times New Roman" w:hAnsi="Times New Roman" w:cs="Times New Roman"/>
          <w:lang w:eastAsia="pl-PL"/>
        </w:rPr>
        <w:t xml:space="preserve"> Pracy, </w:t>
      </w:r>
      <w:r w:rsidR="00D67681">
        <w:rPr>
          <w:rFonts w:ascii="Times New Roman" w:eastAsia="Times New Roman" w:hAnsi="Times New Roman" w:cs="Times New Roman"/>
          <w:lang w:eastAsia="pl-PL"/>
        </w:rPr>
        <w:t xml:space="preserve">Ustawy o </w:t>
      </w:r>
      <w:r w:rsidR="0034381F">
        <w:rPr>
          <w:rFonts w:ascii="Times New Roman" w:eastAsia="Times New Roman" w:hAnsi="Times New Roman" w:cs="Times New Roman"/>
          <w:lang w:eastAsia="pl-PL"/>
        </w:rPr>
        <w:t>Pracownikach Samorządowych</w:t>
      </w:r>
    </w:p>
    <w:p w14:paraId="169808F8" w14:textId="77777777" w:rsidR="000F3673" w:rsidRPr="00573D5F" w:rsidRDefault="000F3673" w:rsidP="00D67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19CC4D2" w14:textId="03CB710F" w:rsidR="008A3579" w:rsidRDefault="008A3579" w:rsidP="00D67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73D5F">
        <w:rPr>
          <w:rFonts w:ascii="Times New Roman" w:eastAsia="Times New Roman" w:hAnsi="Times New Roman" w:cs="Times New Roman"/>
          <w:b/>
          <w:bCs/>
          <w:lang w:eastAsia="pl-PL"/>
        </w:rPr>
        <w:t>Wymagane dokumenty:</w:t>
      </w:r>
    </w:p>
    <w:p w14:paraId="2EBCEFE4" w14:textId="77777777" w:rsidR="00D67681" w:rsidRPr="00573D5F" w:rsidRDefault="00D67681" w:rsidP="00D67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6378501" w14:textId="77777777" w:rsidR="008A3579" w:rsidRPr="00573D5F" w:rsidRDefault="008A3579" w:rsidP="00D676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3D5F">
        <w:rPr>
          <w:rFonts w:ascii="Times New Roman" w:eastAsia="Times New Roman" w:hAnsi="Times New Roman" w:cs="Times New Roman"/>
          <w:lang w:eastAsia="pl-PL"/>
        </w:rPr>
        <w:t>kopie dokumentów potwierdzających posiadane uprawnienia i kwalifikacje zawodowe,</w:t>
      </w:r>
    </w:p>
    <w:p w14:paraId="2AF6539A" w14:textId="4C4C1F02" w:rsidR="008A3579" w:rsidRPr="00573D5F" w:rsidRDefault="008A3579" w:rsidP="00D676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3D5F">
        <w:rPr>
          <w:rFonts w:ascii="Times New Roman" w:eastAsia="Times New Roman" w:hAnsi="Times New Roman" w:cs="Times New Roman"/>
          <w:lang w:eastAsia="pl-PL"/>
        </w:rPr>
        <w:t>życiorys (CV) z przebiegiem nauki i pracy zawodowej, z podaniem danych umożliwiających kontakt z kandydatem (adres e-mail, numer telefonu),</w:t>
      </w:r>
    </w:p>
    <w:p w14:paraId="46F2056D" w14:textId="77777777" w:rsidR="008A3579" w:rsidRPr="00573D5F" w:rsidRDefault="008A3579" w:rsidP="00D676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3D5F">
        <w:rPr>
          <w:rFonts w:ascii="Times New Roman" w:eastAsia="Times New Roman" w:hAnsi="Times New Roman" w:cs="Times New Roman"/>
          <w:lang w:eastAsia="pl-PL"/>
        </w:rPr>
        <w:t>list motywacyjny,</w:t>
      </w:r>
    </w:p>
    <w:p w14:paraId="4DC6EF34" w14:textId="77777777" w:rsidR="008A3579" w:rsidRPr="00573D5F" w:rsidRDefault="008A3579" w:rsidP="00D676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3D5F">
        <w:rPr>
          <w:rFonts w:ascii="Times New Roman" w:eastAsia="Times New Roman" w:hAnsi="Times New Roman" w:cs="Times New Roman"/>
          <w:lang w:eastAsia="pl-PL"/>
        </w:rPr>
        <w:t>referencje z dotychczasowych miejsc pracy (jeżeli kandydat takie posiada),</w:t>
      </w:r>
    </w:p>
    <w:p w14:paraId="63D3781A" w14:textId="77777777" w:rsidR="008A3579" w:rsidRPr="00573D5F" w:rsidRDefault="008A3579" w:rsidP="00D676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3D5F">
        <w:rPr>
          <w:rFonts w:ascii="Times New Roman" w:eastAsia="Times New Roman" w:hAnsi="Times New Roman" w:cs="Times New Roman"/>
          <w:lang w:eastAsia="pl-PL"/>
        </w:rPr>
        <w:t>kopie innych dokumentów o posiadanych umiejętnościach,</w:t>
      </w:r>
    </w:p>
    <w:p w14:paraId="7E7A60D3" w14:textId="53984BC8" w:rsidR="0070469A" w:rsidRPr="0070469A" w:rsidRDefault="0070469A" w:rsidP="00D676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0469A">
        <w:rPr>
          <w:rFonts w:ascii="Times New Roman" w:eastAsia="Times New Roman" w:hAnsi="Times New Roman" w:cs="Times New Roman"/>
          <w:lang w:eastAsia="pl-PL"/>
        </w:rPr>
        <w:t>zgod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70469A">
        <w:rPr>
          <w:rFonts w:ascii="Times New Roman" w:eastAsia="Times New Roman" w:hAnsi="Times New Roman" w:cs="Times New Roman"/>
          <w:lang w:eastAsia="pl-PL"/>
        </w:rPr>
        <w:t xml:space="preserve"> na przetwarzanie danych osobowych dla potrzeb niezbędnych do realizacji procesu rekrutacji</w:t>
      </w:r>
      <w:r>
        <w:rPr>
          <w:rFonts w:ascii="Times New Roman" w:eastAsia="Times New Roman" w:hAnsi="Times New Roman" w:cs="Times New Roman"/>
          <w:lang w:eastAsia="pl-PL"/>
        </w:rPr>
        <w:t xml:space="preserve"> przez Zespół Żłobków Miejskich w Szczecinie</w:t>
      </w:r>
    </w:p>
    <w:p w14:paraId="7927AF26" w14:textId="1F6364C4" w:rsidR="000C31F7" w:rsidRPr="00573D5F" w:rsidRDefault="000C31F7" w:rsidP="00D676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73D5F">
        <w:rPr>
          <w:rFonts w:ascii="Times New Roman" w:eastAsia="Times New Roman" w:hAnsi="Times New Roman" w:cs="Times New Roman"/>
          <w:bCs/>
          <w:lang w:eastAsia="pl-PL"/>
        </w:rPr>
        <w:t>kserokopie dokumentów potwierdzające staż pracy,</w:t>
      </w:r>
    </w:p>
    <w:p w14:paraId="02773B45" w14:textId="77777777" w:rsidR="000C31F7" w:rsidRPr="00573D5F" w:rsidRDefault="000C31F7" w:rsidP="00D676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73D5F">
        <w:rPr>
          <w:rFonts w:ascii="Times New Roman" w:eastAsia="Times New Roman" w:hAnsi="Times New Roman" w:cs="Times New Roman"/>
          <w:bCs/>
          <w:lang w:eastAsia="pl-PL"/>
        </w:rPr>
        <w:t>oświadczenie o niekaralności za przestępstwa popełnione umyślnie</w:t>
      </w:r>
      <w:r w:rsidR="000F3673" w:rsidRPr="00573D5F">
        <w:rPr>
          <w:rFonts w:ascii="Times New Roman" w:eastAsia="Times New Roman" w:hAnsi="Times New Roman" w:cs="Times New Roman"/>
          <w:bCs/>
          <w:lang w:eastAsia="pl-PL"/>
        </w:rPr>
        <w:t>,</w:t>
      </w:r>
    </w:p>
    <w:p w14:paraId="33298049" w14:textId="77777777" w:rsidR="000C31F7" w:rsidRPr="00573D5F" w:rsidRDefault="000C31F7" w:rsidP="00D676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73D5F">
        <w:rPr>
          <w:rFonts w:ascii="Times New Roman" w:eastAsia="Times New Roman" w:hAnsi="Times New Roman" w:cs="Times New Roman"/>
          <w:bCs/>
          <w:lang w:eastAsia="pl-PL"/>
        </w:rPr>
        <w:t>oświadczenie o posiadaniu pełnej zdolności do czynności prawnych oraz korzystaniu z pełni praw publicznych</w:t>
      </w:r>
      <w:r w:rsidR="000F3673" w:rsidRPr="00573D5F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573D5F">
        <w:rPr>
          <w:rFonts w:ascii="Times New Roman" w:eastAsia="Times New Roman" w:hAnsi="Times New Roman" w:cs="Times New Roman"/>
          <w:bCs/>
          <w:lang w:eastAsia="pl-PL"/>
        </w:rPr>
        <w:t>zobowiązanie do przedstawienia oryginału aktualnego „zapytania o udzielenie informacji o osobie” z Krajowego Rejestru Karnego w przypadku wyłonienia kandydata wyniku przeprowadzonego i zakończonego naboru</w:t>
      </w:r>
      <w:r w:rsidR="00CC30FE" w:rsidRPr="00573D5F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5A2B4F88" w14:textId="77777777" w:rsidR="00CC30FE" w:rsidRPr="00573D5F" w:rsidRDefault="00CC30FE" w:rsidP="00D676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A96EB2C" w14:textId="214BD473" w:rsidR="003657A5" w:rsidRDefault="00931239" w:rsidP="00D67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C30FE" w:rsidRPr="003657A5">
        <w:rPr>
          <w:rFonts w:ascii="Times New Roman" w:eastAsia="Times New Roman" w:hAnsi="Times New Roman" w:cs="Times New Roman"/>
          <w:b/>
          <w:bCs/>
          <w:lang w:eastAsia="pl-PL"/>
        </w:rPr>
        <w:t xml:space="preserve">Do zadań </w:t>
      </w:r>
      <w:r w:rsidR="005D666E" w:rsidRPr="003657A5">
        <w:rPr>
          <w:rFonts w:ascii="Times New Roman" w:eastAsia="Times New Roman" w:hAnsi="Times New Roman" w:cs="Times New Roman"/>
          <w:b/>
          <w:bCs/>
          <w:lang w:eastAsia="pl-PL"/>
        </w:rPr>
        <w:t>Pracownika ds. administracyjno-kadrowych będzie należało</w:t>
      </w:r>
      <w:r w:rsidR="00CC30FE" w:rsidRPr="003657A5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7521F25A" w14:textId="77777777" w:rsidR="00D67681" w:rsidRDefault="00D67681" w:rsidP="00D67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AC8DDDD" w14:textId="609BE979" w:rsidR="005D666E" w:rsidRPr="005D666E" w:rsidRDefault="00D67681" w:rsidP="007B3B4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 xml:space="preserve"> </w:t>
      </w:r>
      <w:r w:rsidR="005D666E" w:rsidRPr="003657A5"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>1.</w:t>
      </w:r>
      <w:r w:rsidR="003657A5"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 xml:space="preserve"> </w:t>
      </w:r>
      <w:r w:rsidR="005D666E" w:rsidRPr="005D666E"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 xml:space="preserve"> prowadzenie spraw związanych z zatrudnieniem pracowników:</w:t>
      </w:r>
    </w:p>
    <w:p w14:paraId="26F429D3" w14:textId="77777777" w:rsidR="005D666E" w:rsidRPr="005D666E" w:rsidRDefault="00A62FF9" w:rsidP="007B3B43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 Unicode MS" w:hAnsi="Times New Roman" w:cs="Mangal"/>
          <w:color w:val="000000"/>
          <w:kern w:val="3"/>
          <w:lang w:eastAsia="zh-CN" w:bidi="hi-IN"/>
        </w:rPr>
      </w:pPr>
      <w:r w:rsidRPr="003657A5"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 xml:space="preserve">     </w:t>
      </w:r>
      <w:r w:rsidR="005D666E" w:rsidRPr="005D666E"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>a) kompletowanie wymaganych dokumentów,</w:t>
      </w:r>
    </w:p>
    <w:p w14:paraId="7FF54283" w14:textId="77777777" w:rsidR="005D666E" w:rsidRPr="005D666E" w:rsidRDefault="00A62FF9" w:rsidP="007B3B43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 Unicode MS" w:hAnsi="Times New Roman" w:cs="Mangal"/>
          <w:color w:val="000000"/>
          <w:kern w:val="3"/>
          <w:lang w:eastAsia="zh-CN" w:bidi="hi-IN"/>
        </w:rPr>
      </w:pPr>
      <w:r w:rsidRPr="003657A5"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 xml:space="preserve">     </w:t>
      </w:r>
      <w:r w:rsidR="005D666E" w:rsidRPr="005D666E"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>b) kierowanie zatrudnianych pracowników na badania lekarskie,</w:t>
      </w:r>
    </w:p>
    <w:p w14:paraId="7F05AB00" w14:textId="77777777" w:rsidR="005D666E" w:rsidRPr="005D666E" w:rsidRDefault="00A62FF9" w:rsidP="007B3B43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 Unicode MS" w:hAnsi="Times New Roman" w:cs="Mangal"/>
          <w:color w:val="000000"/>
          <w:kern w:val="3"/>
          <w:lang w:eastAsia="zh-CN" w:bidi="hi-IN"/>
        </w:rPr>
      </w:pPr>
      <w:r w:rsidRPr="003657A5"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 xml:space="preserve">     </w:t>
      </w:r>
      <w:r w:rsidR="005D666E" w:rsidRPr="005D666E"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>c) przygotowywanie projektów umów o pracę,</w:t>
      </w:r>
    </w:p>
    <w:p w14:paraId="177E1251" w14:textId="77777777" w:rsidR="005D666E" w:rsidRPr="005D666E" w:rsidRDefault="00A62FF9" w:rsidP="007B3B43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 Unicode MS" w:hAnsi="Times New Roman" w:cs="Mangal"/>
          <w:color w:val="000000"/>
          <w:kern w:val="3"/>
          <w:lang w:eastAsia="zh-CN" w:bidi="hi-IN"/>
        </w:rPr>
      </w:pPr>
      <w:r w:rsidRPr="003657A5"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 xml:space="preserve">     </w:t>
      </w:r>
      <w:r w:rsidR="005D666E" w:rsidRPr="005D666E"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>d) ustalanie uprawnień w zakresie prawa do wysługi lat i nagród jubileuszowych,</w:t>
      </w:r>
    </w:p>
    <w:p w14:paraId="5A9175E1" w14:textId="16B94C99" w:rsidR="005D666E" w:rsidRPr="005D666E" w:rsidRDefault="005D666E" w:rsidP="007B3B43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rial Unicode MS" w:hAnsi="Times New Roman" w:cs="Mangal"/>
          <w:color w:val="000000"/>
          <w:kern w:val="3"/>
          <w:lang w:eastAsia="zh-CN" w:bidi="hi-IN"/>
        </w:rPr>
      </w:pPr>
      <w:r w:rsidRPr="005D666E"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>e) zawiadamianie nowozatrudnionych pracowników o przysługującym im wymiarze</w:t>
      </w:r>
      <w:r w:rsidR="00A62FF9" w:rsidRPr="003657A5"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 xml:space="preserve"> </w:t>
      </w:r>
      <w:r w:rsidRPr="005D666E"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 xml:space="preserve">urlopu </w:t>
      </w:r>
    </w:p>
    <w:p w14:paraId="19642B62" w14:textId="77777777" w:rsidR="005D666E" w:rsidRPr="005D666E" w:rsidRDefault="005D666E" w:rsidP="007B3B43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rial Unicode MS" w:hAnsi="Times New Roman" w:cs="Mangal"/>
          <w:color w:val="000000"/>
          <w:kern w:val="3"/>
          <w:lang w:eastAsia="zh-CN" w:bidi="hi-IN"/>
        </w:rPr>
      </w:pPr>
      <w:r w:rsidRPr="005D666E"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>wypoczynkowego,</w:t>
      </w:r>
    </w:p>
    <w:p w14:paraId="32E0FEA2" w14:textId="15985EB2" w:rsidR="003657A5" w:rsidRPr="003657A5" w:rsidRDefault="005D666E" w:rsidP="007B3B43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rial Unicode MS" w:hAnsi="Times New Roman" w:cs="Mangal"/>
          <w:color w:val="000000"/>
          <w:kern w:val="3"/>
          <w:lang w:eastAsia="zh-CN" w:bidi="hi-IN"/>
        </w:rPr>
      </w:pPr>
      <w:r w:rsidRPr="005D666E"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>f) przygotowywanie projektów odpowiedzi na wnioski pracowników ubiegających  się o urlop bezpłatny i wychowawczy oraz urlop związany z rodzicielstwem,</w:t>
      </w:r>
    </w:p>
    <w:p w14:paraId="7C9550E2" w14:textId="11758B63" w:rsidR="003657A5" w:rsidRDefault="005D666E" w:rsidP="007B3B43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rial Unicode MS" w:hAnsi="Times New Roman" w:cs="Mangal"/>
          <w:color w:val="000000"/>
          <w:kern w:val="3"/>
          <w:lang w:eastAsia="zh-CN" w:bidi="hi-IN"/>
        </w:rPr>
      </w:pPr>
      <w:r w:rsidRPr="005D666E"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>g) przygotowywanie spraw związanych z awansami, nagradzaniem, karaniem i przenoszeniem pracowników;</w:t>
      </w:r>
    </w:p>
    <w:p w14:paraId="074CEB9C" w14:textId="5BEC7A78" w:rsidR="005D666E" w:rsidRPr="005D666E" w:rsidRDefault="00D67681" w:rsidP="007B3B43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 Unicode MS" w:hAnsi="Times New Roman" w:cs="Mangal"/>
          <w:color w:val="000000"/>
          <w:kern w:val="3"/>
          <w:lang w:eastAsia="zh-CN" w:bidi="hi-IN"/>
        </w:rPr>
      </w:pPr>
      <w:r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 xml:space="preserve"> </w:t>
      </w:r>
      <w:r w:rsidR="003657A5"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 xml:space="preserve">2. </w:t>
      </w:r>
      <w:r w:rsidR="005D666E" w:rsidRPr="003657A5"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 xml:space="preserve"> </w:t>
      </w:r>
      <w:r w:rsidR="005D666E" w:rsidRPr="005D666E"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>prowadzenie spraw związanych z rozwiązaniem stosunku pracy:</w:t>
      </w:r>
    </w:p>
    <w:p w14:paraId="2CF77CBD" w14:textId="5CDA3AA7" w:rsidR="005D666E" w:rsidRPr="005D666E" w:rsidRDefault="003657A5" w:rsidP="007B3B43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rial Unicode MS" w:hAnsi="Times New Roman" w:cs="Mangal"/>
          <w:color w:val="000000"/>
          <w:kern w:val="3"/>
          <w:lang w:eastAsia="zh-CN" w:bidi="hi-IN"/>
        </w:rPr>
      </w:pPr>
      <w:r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 xml:space="preserve"> </w:t>
      </w:r>
      <w:r w:rsidR="005D666E" w:rsidRPr="005D666E"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>a)</w:t>
      </w:r>
      <w:r w:rsidR="0070469A"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 xml:space="preserve"> </w:t>
      </w:r>
      <w:r w:rsidR="005D666E" w:rsidRPr="005D666E"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>przygotowywanie do decyzji Dyrektora odpowiednich dokumentów dot. rozwiązania stosunku pracy z pracownikami zgodnie z obowiązującymi przepisami,</w:t>
      </w:r>
    </w:p>
    <w:p w14:paraId="2D7939ED" w14:textId="77777777" w:rsidR="005D666E" w:rsidRPr="005D666E" w:rsidRDefault="00A62FF9" w:rsidP="007B3B43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 Unicode MS" w:hAnsi="Times New Roman" w:cs="Mangal"/>
          <w:color w:val="000000"/>
          <w:kern w:val="3"/>
          <w:lang w:eastAsia="zh-CN" w:bidi="hi-IN"/>
        </w:rPr>
      </w:pPr>
      <w:r w:rsidRPr="003657A5"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 xml:space="preserve">    </w:t>
      </w:r>
      <w:r w:rsidR="003657A5"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 xml:space="preserve"> </w:t>
      </w:r>
      <w:r w:rsidRPr="003657A5"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 xml:space="preserve"> </w:t>
      </w:r>
      <w:r w:rsidR="005D666E" w:rsidRPr="005D666E"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>b) wystawianie świadectw pracy,</w:t>
      </w:r>
    </w:p>
    <w:p w14:paraId="1EAFF5B8" w14:textId="77777777" w:rsidR="003657A5" w:rsidRDefault="00A62FF9" w:rsidP="007B3B43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 Unicode MS" w:hAnsi="Times New Roman" w:cs="Mangal"/>
          <w:color w:val="000000"/>
          <w:kern w:val="3"/>
          <w:lang w:eastAsia="zh-CN" w:bidi="hi-IN"/>
        </w:rPr>
      </w:pPr>
      <w:r w:rsidRPr="003657A5"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 xml:space="preserve">    </w:t>
      </w:r>
      <w:r w:rsidR="003657A5"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 xml:space="preserve"> </w:t>
      </w:r>
      <w:r w:rsidRPr="003657A5"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 xml:space="preserve"> </w:t>
      </w:r>
      <w:r w:rsidR="005D666E" w:rsidRPr="005D666E"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>c) załatwianie spraw związanych z zaopatrzeniem emerytalnym i rentowym pracowników;</w:t>
      </w:r>
    </w:p>
    <w:p w14:paraId="5F72454B" w14:textId="1A23312D" w:rsidR="003657A5" w:rsidRDefault="00D67681" w:rsidP="007B3B43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 Unicode MS" w:hAnsi="Times New Roman" w:cs="Mangal"/>
          <w:color w:val="000000"/>
          <w:kern w:val="3"/>
          <w:lang w:eastAsia="zh-CN" w:bidi="hi-IN"/>
        </w:rPr>
      </w:pPr>
      <w:r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 xml:space="preserve"> </w:t>
      </w:r>
      <w:r w:rsidR="003657A5"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 xml:space="preserve">3. </w:t>
      </w:r>
      <w:r w:rsidR="005D666E" w:rsidRPr="005D666E"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 xml:space="preserve">wprowadzanie danych osobowych do programu kadrowego oraz przekazywanie drogą </w:t>
      </w:r>
    </w:p>
    <w:p w14:paraId="3DD949F4" w14:textId="30BA31EB" w:rsidR="005D666E" w:rsidRPr="005D666E" w:rsidRDefault="003657A5" w:rsidP="007B3B43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 Unicode MS" w:hAnsi="Times New Roman" w:cs="Mangal"/>
          <w:color w:val="000000"/>
          <w:kern w:val="3"/>
          <w:lang w:eastAsia="zh-CN" w:bidi="hi-IN"/>
        </w:rPr>
      </w:pPr>
      <w:r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 xml:space="preserve">  </w:t>
      </w:r>
      <w:r w:rsidR="005D666E" w:rsidRPr="005D666E"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 xml:space="preserve"> </w:t>
      </w:r>
      <w:r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 xml:space="preserve"> </w:t>
      </w:r>
      <w:r w:rsidR="00D67681"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 xml:space="preserve">  </w:t>
      </w:r>
      <w:r w:rsidR="005D666E" w:rsidRPr="005D666E"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>elektroniczną danych do ZUS;</w:t>
      </w:r>
    </w:p>
    <w:p w14:paraId="53F6EB35" w14:textId="53224E2F" w:rsidR="005D666E" w:rsidRPr="005D666E" w:rsidRDefault="00D67681" w:rsidP="00D67681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 Unicode MS" w:hAnsi="Times New Roman" w:cs="Mangal"/>
          <w:color w:val="000000"/>
          <w:kern w:val="3"/>
          <w:lang w:eastAsia="zh-CN" w:bidi="hi-IN"/>
        </w:rPr>
      </w:pPr>
      <w:r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lastRenderedPageBreak/>
        <w:t xml:space="preserve"> </w:t>
      </w:r>
      <w:r w:rsidR="005D666E" w:rsidRPr="003657A5"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 xml:space="preserve">4. </w:t>
      </w:r>
      <w:r w:rsidR="005D666E" w:rsidRPr="005D666E"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 xml:space="preserve"> obsługa archiwalna akt osobowych;</w:t>
      </w:r>
    </w:p>
    <w:p w14:paraId="42AA3ABA" w14:textId="661E3BCF" w:rsidR="005D666E" w:rsidRPr="005D666E" w:rsidRDefault="00D67681" w:rsidP="00D67681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 Unicode MS" w:hAnsi="Times New Roman" w:cs="Mangal"/>
          <w:color w:val="000000"/>
          <w:kern w:val="3"/>
          <w:lang w:eastAsia="zh-CN" w:bidi="hi-IN"/>
        </w:rPr>
      </w:pPr>
      <w:r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 xml:space="preserve"> </w:t>
      </w:r>
      <w:r w:rsidR="005D666E" w:rsidRPr="003657A5"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 xml:space="preserve">5. </w:t>
      </w:r>
      <w:r w:rsidR="005D666E" w:rsidRPr="005D666E"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 xml:space="preserve"> gromadzenie list obecności z podległych jednostek;</w:t>
      </w:r>
    </w:p>
    <w:p w14:paraId="301E34FD" w14:textId="30E97321" w:rsidR="00931239" w:rsidRDefault="00931239" w:rsidP="00D676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color w:val="000000"/>
          <w:kern w:val="3"/>
          <w:lang w:eastAsia="zh-CN" w:bidi="hi-IN"/>
        </w:rPr>
      </w:pPr>
      <w:r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 xml:space="preserve">    </w:t>
      </w:r>
      <w:r w:rsidR="00D67681"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 xml:space="preserve"> </w:t>
      </w:r>
      <w:r w:rsidR="00A62FF9" w:rsidRPr="003657A5"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 xml:space="preserve"> </w:t>
      </w:r>
      <w:r w:rsidR="005D666E" w:rsidRPr="003657A5"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 xml:space="preserve">6.  </w:t>
      </w:r>
      <w:r w:rsidR="005D666E" w:rsidRPr="005D666E"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>prowadzenie ewidencji czasu pracy;</w:t>
      </w:r>
    </w:p>
    <w:p w14:paraId="4F7B2572" w14:textId="06F2874B" w:rsidR="005D666E" w:rsidRPr="005D666E" w:rsidRDefault="00931239" w:rsidP="00D676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color w:val="000000"/>
          <w:kern w:val="3"/>
          <w:lang w:eastAsia="zh-CN" w:bidi="hi-IN"/>
        </w:rPr>
      </w:pPr>
      <w:r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 xml:space="preserve">    </w:t>
      </w:r>
      <w:r w:rsidR="00A62FF9" w:rsidRPr="003657A5"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 xml:space="preserve"> </w:t>
      </w:r>
      <w:r w:rsidR="00D67681"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 xml:space="preserve"> </w:t>
      </w:r>
      <w:r w:rsidR="005D666E" w:rsidRPr="003657A5"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 xml:space="preserve">7. </w:t>
      </w:r>
      <w:r w:rsidR="005D666E" w:rsidRPr="005D666E">
        <w:rPr>
          <w:rFonts w:ascii="Times New Roman" w:eastAsia="Arial Unicode MS" w:hAnsi="Times New Roman" w:cs="Mangal"/>
          <w:color w:val="000000"/>
          <w:kern w:val="3"/>
          <w:lang w:eastAsia="zh-CN" w:bidi="hi-IN"/>
        </w:rPr>
        <w:t xml:space="preserve"> prawidłowe i terminowe  sporządzanie dokumentacji sprawozdawczej;</w:t>
      </w:r>
    </w:p>
    <w:p w14:paraId="42585B15" w14:textId="77777777" w:rsidR="008B1704" w:rsidRDefault="008B1704" w:rsidP="00D676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2AB1835" w14:textId="77777777" w:rsidR="005D666E" w:rsidRDefault="005D666E" w:rsidP="00D676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FBE47CB" w14:textId="0EBE6166" w:rsidR="00034E35" w:rsidRDefault="008A3579" w:rsidP="00D676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73D5F">
        <w:rPr>
          <w:rFonts w:ascii="Times New Roman" w:eastAsia="Times New Roman" w:hAnsi="Times New Roman" w:cs="Times New Roman"/>
          <w:bCs/>
          <w:lang w:eastAsia="pl-PL"/>
        </w:rPr>
        <w:t>Oferty w za</w:t>
      </w:r>
      <w:r w:rsidR="0091046F">
        <w:rPr>
          <w:rFonts w:ascii="Times New Roman" w:eastAsia="Times New Roman" w:hAnsi="Times New Roman" w:cs="Times New Roman"/>
          <w:bCs/>
          <w:lang w:eastAsia="pl-PL"/>
        </w:rPr>
        <w:t>mkniętej kopercie z dopiskiem</w:t>
      </w:r>
      <w:r w:rsidR="00034E3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34E3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Nabór na wolne stanowisko </w:t>
      </w:r>
      <w:r w:rsidR="00034E35" w:rsidRPr="00034E35">
        <w:rPr>
          <w:rFonts w:ascii="Times New Roman" w:eastAsia="Times New Roman" w:hAnsi="Times New Roman" w:cs="Times New Roman"/>
          <w:b/>
          <w:u w:val="single"/>
          <w:lang w:eastAsia="pl-PL"/>
        </w:rPr>
        <w:t>urzędnicze ds. administracyjno-kadrowych</w:t>
      </w:r>
      <w:r w:rsidR="00034E3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73D5F">
        <w:rPr>
          <w:rFonts w:ascii="Times New Roman" w:eastAsia="Times New Roman" w:hAnsi="Times New Roman" w:cs="Times New Roman"/>
          <w:bCs/>
          <w:lang w:eastAsia="pl-PL"/>
        </w:rPr>
        <w:t xml:space="preserve">należy złożyć osobiście </w:t>
      </w:r>
      <w:r w:rsidR="00034E35">
        <w:rPr>
          <w:rFonts w:ascii="Times New Roman" w:eastAsia="Times New Roman" w:hAnsi="Times New Roman" w:cs="Times New Roman"/>
          <w:bCs/>
          <w:lang w:eastAsia="pl-PL"/>
        </w:rPr>
        <w:t>lub</w:t>
      </w:r>
      <w:r w:rsidRPr="00573D5F">
        <w:rPr>
          <w:rFonts w:ascii="Times New Roman" w:eastAsia="Times New Roman" w:hAnsi="Times New Roman" w:cs="Times New Roman"/>
          <w:bCs/>
          <w:lang w:eastAsia="pl-PL"/>
        </w:rPr>
        <w:t xml:space="preserve"> przesłać</w:t>
      </w:r>
      <w:r w:rsidR="00034E35">
        <w:rPr>
          <w:rFonts w:ascii="Times New Roman" w:eastAsia="Times New Roman" w:hAnsi="Times New Roman" w:cs="Times New Roman"/>
          <w:bCs/>
          <w:lang w:eastAsia="pl-PL"/>
        </w:rPr>
        <w:t xml:space="preserve"> drogą pocztową na adres:</w:t>
      </w:r>
    </w:p>
    <w:p w14:paraId="3532D36C" w14:textId="77777777" w:rsidR="00034E35" w:rsidRDefault="00AA5253" w:rsidP="00D676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3D5F">
        <w:rPr>
          <w:rFonts w:ascii="Times New Roman" w:eastAsia="Times New Roman" w:hAnsi="Times New Roman" w:cs="Times New Roman"/>
          <w:lang w:eastAsia="pl-PL"/>
        </w:rPr>
        <w:t>Zespół Żłobków Miejskich</w:t>
      </w:r>
    </w:p>
    <w:p w14:paraId="1AC3A464" w14:textId="77777777" w:rsidR="00034E35" w:rsidRDefault="00034E35" w:rsidP="00D676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Ul.</w:t>
      </w:r>
      <w:r w:rsidR="00D67681">
        <w:rPr>
          <w:rFonts w:ascii="Times New Roman" w:eastAsia="Times New Roman" w:hAnsi="Times New Roman" w:cs="Times New Roman"/>
          <w:lang w:eastAsia="pl-PL"/>
        </w:rPr>
        <w:t xml:space="preserve"> Śląska 54 LU1-LU2 </w:t>
      </w:r>
    </w:p>
    <w:p w14:paraId="64873218" w14:textId="77777777" w:rsidR="00034E35" w:rsidRDefault="00D67681" w:rsidP="00D676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70-430 Szczecin</w:t>
      </w:r>
      <w:r w:rsidR="008A3579" w:rsidRPr="00573D5F">
        <w:rPr>
          <w:rFonts w:ascii="Times New Roman" w:eastAsia="Times New Roman" w:hAnsi="Times New Roman" w:cs="Times New Roman"/>
          <w:lang w:eastAsia="pl-PL"/>
        </w:rPr>
        <w:t> </w:t>
      </w:r>
    </w:p>
    <w:p w14:paraId="4166152A" w14:textId="77777777" w:rsidR="001F482D" w:rsidRDefault="001F482D" w:rsidP="00D676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8CC9275" w14:textId="064EAAE2" w:rsidR="000F3673" w:rsidRPr="001F482D" w:rsidRDefault="001F482D" w:rsidP="00D67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F482D">
        <w:rPr>
          <w:rFonts w:ascii="Times New Roman" w:eastAsia="Times New Roman" w:hAnsi="Times New Roman" w:cs="Times New Roman"/>
          <w:b/>
          <w:u w:val="single"/>
          <w:lang w:eastAsia="pl-PL"/>
        </w:rPr>
        <w:t>Termin składania dokumentów aplikacyjnych:</w:t>
      </w:r>
      <w:r w:rsidR="008A3579" w:rsidRPr="001F482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do dnia </w:t>
      </w:r>
      <w:r w:rsidR="000F3673" w:rsidRPr="001F482D">
        <w:rPr>
          <w:rFonts w:ascii="Times New Roman" w:eastAsia="Times New Roman" w:hAnsi="Times New Roman" w:cs="Times New Roman"/>
          <w:b/>
          <w:u w:val="single"/>
          <w:lang w:eastAsia="pl-PL"/>
        </w:rPr>
        <w:t>1</w:t>
      </w:r>
      <w:r w:rsidR="00931239" w:rsidRPr="001F482D">
        <w:rPr>
          <w:rFonts w:ascii="Times New Roman" w:eastAsia="Times New Roman" w:hAnsi="Times New Roman" w:cs="Times New Roman"/>
          <w:b/>
          <w:u w:val="single"/>
          <w:lang w:eastAsia="pl-PL"/>
        </w:rPr>
        <w:t>7</w:t>
      </w:r>
      <w:r w:rsidR="000F3673" w:rsidRPr="001F482D">
        <w:rPr>
          <w:rFonts w:ascii="Times New Roman" w:eastAsia="Times New Roman" w:hAnsi="Times New Roman" w:cs="Times New Roman"/>
          <w:b/>
          <w:u w:val="single"/>
          <w:lang w:eastAsia="pl-PL"/>
        </w:rPr>
        <w:t>.0</w:t>
      </w:r>
      <w:r w:rsidR="00931239" w:rsidRPr="001F482D">
        <w:rPr>
          <w:rFonts w:ascii="Times New Roman" w:eastAsia="Times New Roman" w:hAnsi="Times New Roman" w:cs="Times New Roman"/>
          <w:b/>
          <w:u w:val="single"/>
          <w:lang w:eastAsia="pl-PL"/>
        </w:rPr>
        <w:t>7</w:t>
      </w:r>
      <w:r w:rsidR="000F3673" w:rsidRPr="001F482D">
        <w:rPr>
          <w:rFonts w:ascii="Times New Roman" w:eastAsia="Times New Roman" w:hAnsi="Times New Roman" w:cs="Times New Roman"/>
          <w:b/>
          <w:u w:val="single"/>
          <w:lang w:eastAsia="pl-PL"/>
        </w:rPr>
        <w:t>.20</w:t>
      </w:r>
      <w:r w:rsidR="00931239" w:rsidRPr="001F482D">
        <w:rPr>
          <w:rFonts w:ascii="Times New Roman" w:eastAsia="Times New Roman" w:hAnsi="Times New Roman" w:cs="Times New Roman"/>
          <w:b/>
          <w:u w:val="single"/>
          <w:lang w:eastAsia="pl-PL"/>
        </w:rPr>
        <w:t>20</w:t>
      </w:r>
      <w:r w:rsidR="008A3579" w:rsidRPr="001F482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r. (włącznie)</w:t>
      </w:r>
      <w:r w:rsidR="007B3B43" w:rsidRPr="001F482D">
        <w:rPr>
          <w:rFonts w:ascii="Times New Roman" w:eastAsia="Times New Roman" w:hAnsi="Times New Roman" w:cs="Times New Roman"/>
          <w:b/>
          <w:u w:val="single"/>
          <w:lang w:eastAsia="pl-PL"/>
        </w:rPr>
        <w:t>.</w:t>
      </w:r>
    </w:p>
    <w:p w14:paraId="2B1B46E1" w14:textId="77777777" w:rsidR="000F3673" w:rsidRPr="001F482D" w:rsidRDefault="000F3673" w:rsidP="00D67681">
      <w:pPr>
        <w:pStyle w:val="NormalnyWeb"/>
        <w:spacing w:before="0" w:beforeAutospacing="0" w:after="0" w:afterAutospacing="0"/>
        <w:ind w:left="720"/>
        <w:jc w:val="both"/>
        <w:rPr>
          <w:b/>
          <w:sz w:val="22"/>
          <w:szCs w:val="22"/>
          <w:u w:val="single"/>
        </w:rPr>
      </w:pPr>
    </w:p>
    <w:p w14:paraId="507AFE4E" w14:textId="77777777" w:rsidR="000F3673" w:rsidRPr="00573D5F" w:rsidRDefault="000F3673" w:rsidP="00D67681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573D5F">
        <w:rPr>
          <w:sz w:val="22"/>
          <w:szCs w:val="22"/>
        </w:rPr>
        <w:t>Dokumenty aplikacyjne, które wpłyną po terminie nie będą rozpatrywane.</w:t>
      </w:r>
    </w:p>
    <w:p w14:paraId="197AC4A4" w14:textId="77777777" w:rsidR="000F3673" w:rsidRPr="00573D5F" w:rsidRDefault="000F3673" w:rsidP="00D67681">
      <w:pPr>
        <w:pStyle w:val="NormalnyWeb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14:paraId="15D673F0" w14:textId="77777777" w:rsidR="000F3673" w:rsidRPr="00573D5F" w:rsidRDefault="000F3673" w:rsidP="00D67681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573D5F">
        <w:rPr>
          <w:sz w:val="22"/>
          <w:szCs w:val="22"/>
        </w:rPr>
        <w:t>Kandydaci, którzy spełnią formalne wymagania określone w ogłoszeniu o naborze zostaną telefonicznie  zaproszeni na II etap naboru, jakim jest rozmowa kwalifikacyjna.</w:t>
      </w:r>
    </w:p>
    <w:p w14:paraId="5F2A860B" w14:textId="77777777" w:rsidR="000F3673" w:rsidRPr="00573D5F" w:rsidRDefault="000F3673" w:rsidP="00D67681">
      <w:pPr>
        <w:pStyle w:val="NormalnyWeb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14:paraId="7D653540" w14:textId="77777777" w:rsidR="000F3673" w:rsidRPr="00573D5F" w:rsidRDefault="000F3673" w:rsidP="00D67681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573D5F">
        <w:rPr>
          <w:sz w:val="22"/>
          <w:szCs w:val="22"/>
        </w:rPr>
        <w:t>Informacja o wynikach naboru będzie umieszczona na stronie internetowej BIP Urzędu Miasta Szczecin oraz na stronie internetowej Zespołu Żłobków Miejskich, www.zespolzlobkow.szczecin.pl (w zakładce aktualności).</w:t>
      </w:r>
    </w:p>
    <w:p w14:paraId="2EB8CF9D" w14:textId="77777777" w:rsidR="008A3579" w:rsidRPr="00573D5F" w:rsidRDefault="008A3579" w:rsidP="00D6768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017B27" w14:textId="77777777" w:rsidR="008A3579" w:rsidRPr="00573D5F" w:rsidRDefault="008A3579" w:rsidP="000F3673">
      <w:pPr>
        <w:spacing w:after="0" w:line="240" w:lineRule="auto"/>
        <w:rPr>
          <w:rFonts w:ascii="Times New Roman" w:hAnsi="Times New Roman" w:cs="Times New Roman"/>
        </w:rPr>
      </w:pPr>
    </w:p>
    <w:sectPr w:rsidR="008A3579" w:rsidRPr="0057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A2B2B"/>
    <w:multiLevelType w:val="hybridMultilevel"/>
    <w:tmpl w:val="CE4489EA"/>
    <w:lvl w:ilvl="0" w:tplc="5F607F0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A8018A"/>
    <w:multiLevelType w:val="hybridMultilevel"/>
    <w:tmpl w:val="23D05E74"/>
    <w:lvl w:ilvl="0" w:tplc="EEA4C2B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8317D0"/>
    <w:multiLevelType w:val="hybridMultilevel"/>
    <w:tmpl w:val="ECBED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64871"/>
    <w:multiLevelType w:val="hybridMultilevel"/>
    <w:tmpl w:val="FFDAD70C"/>
    <w:lvl w:ilvl="0" w:tplc="989AD6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13428"/>
    <w:multiLevelType w:val="multilevel"/>
    <w:tmpl w:val="46FED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D95E00"/>
    <w:multiLevelType w:val="multilevel"/>
    <w:tmpl w:val="BC0A6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79"/>
    <w:rsid w:val="00034E35"/>
    <w:rsid w:val="000C31F7"/>
    <w:rsid w:val="000C6043"/>
    <w:rsid w:val="000F3673"/>
    <w:rsid w:val="00192649"/>
    <w:rsid w:val="001F482D"/>
    <w:rsid w:val="0034381F"/>
    <w:rsid w:val="003657A5"/>
    <w:rsid w:val="00476350"/>
    <w:rsid w:val="00573D5F"/>
    <w:rsid w:val="005D666E"/>
    <w:rsid w:val="0070469A"/>
    <w:rsid w:val="007B3B43"/>
    <w:rsid w:val="00897FC1"/>
    <w:rsid w:val="008A3579"/>
    <w:rsid w:val="008B1704"/>
    <w:rsid w:val="008E41B2"/>
    <w:rsid w:val="0091046F"/>
    <w:rsid w:val="00931239"/>
    <w:rsid w:val="00A62FF9"/>
    <w:rsid w:val="00A955D7"/>
    <w:rsid w:val="00AA5253"/>
    <w:rsid w:val="00AA7BA3"/>
    <w:rsid w:val="00C04054"/>
    <w:rsid w:val="00CC30FE"/>
    <w:rsid w:val="00D67681"/>
    <w:rsid w:val="00F07194"/>
    <w:rsid w:val="00F4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87D5"/>
  <w15:docId w15:val="{5C8BAEBF-6737-486E-9B38-04BBF086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35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0C31F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F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zzm zzm</cp:lastModifiedBy>
  <cp:revision>3</cp:revision>
  <cp:lastPrinted>2018-07-31T09:40:00Z</cp:lastPrinted>
  <dcterms:created xsi:type="dcterms:W3CDTF">2020-07-06T08:09:00Z</dcterms:created>
  <dcterms:modified xsi:type="dcterms:W3CDTF">2020-07-06T08:20:00Z</dcterms:modified>
</cp:coreProperties>
</file>