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2" w:rsidRPr="002969DF" w:rsidRDefault="006A7C0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A95B4E">
        <w:rPr>
          <w:rFonts w:ascii="Times New Roman" w:hAnsi="Times New Roman"/>
        </w:rPr>
        <w:t>1</w:t>
      </w:r>
      <w:r w:rsidR="006B203C">
        <w:rPr>
          <w:rFonts w:ascii="Times New Roman" w:hAnsi="Times New Roman"/>
        </w:rPr>
        <w:t>b</w:t>
      </w:r>
      <w:r w:rsidR="00A95B4E">
        <w:rPr>
          <w:rFonts w:ascii="Times New Roman" w:hAnsi="Times New Roman"/>
        </w:rPr>
        <w:t xml:space="preserve"> do SWZ</w:t>
      </w:r>
    </w:p>
    <w:p w:rsidR="00DF1742" w:rsidRPr="002969DF" w:rsidRDefault="00A95B4E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70D1" w:rsidRPr="002969DF">
        <w:rPr>
          <w:rFonts w:ascii="Times New Roman" w:hAnsi="Times New Roman"/>
        </w:rPr>
        <w:t>ziałając w imieniu i na rzecz: 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both"/>
      </w:pPr>
      <w:r w:rsidRPr="002969D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  <w:r w:rsidR="00665E70">
        <w:rPr>
          <w:rFonts w:ascii="Times New Roman" w:hAnsi="Times New Roman"/>
        </w:rPr>
        <w:tab/>
      </w:r>
    </w:p>
    <w:p w:rsidR="00DF1742" w:rsidRPr="002969DF" w:rsidRDefault="007570D1">
      <w:pPr>
        <w:pStyle w:val="Standard"/>
        <w:spacing w:line="240" w:lineRule="auto"/>
        <w:jc w:val="center"/>
        <w:rPr>
          <w:rFonts w:ascii="Times New Roman" w:hAnsi="Times New Roman"/>
        </w:rPr>
      </w:pPr>
      <w:r w:rsidRPr="002969DF">
        <w:rPr>
          <w:rFonts w:ascii="Times New Roman" w:hAnsi="Times New Roman"/>
        </w:rPr>
        <w:t>(pełna nazwa i adres wykonawcy)</w:t>
      </w:r>
    </w:p>
    <w:p w:rsidR="00A95B4E" w:rsidRDefault="00A95B4E" w:rsidP="00A95B4E">
      <w:pPr>
        <w:pStyle w:val="Standard"/>
        <w:jc w:val="center"/>
        <w:rPr>
          <w:rStyle w:val="Pogrubienie"/>
          <w:rFonts w:ascii="Arial" w:hAnsi="Arial" w:cs="Arial"/>
        </w:rPr>
      </w:pPr>
      <w:r w:rsidRPr="00542272">
        <w:rPr>
          <w:rFonts w:ascii="Arial" w:hAnsi="Arial" w:cs="Arial"/>
          <w:sz w:val="24"/>
          <w:szCs w:val="24"/>
        </w:rPr>
        <w:t xml:space="preserve">w odpowiedzi na ogłoszenie o postępowaniu  na: </w:t>
      </w:r>
      <w:r w:rsidRPr="00F029D5">
        <w:rPr>
          <w:rStyle w:val="Pogrubienie"/>
          <w:rFonts w:ascii="Arial" w:hAnsi="Arial" w:cs="Arial"/>
        </w:rPr>
        <w:t>„ZAKUP</w:t>
      </w:r>
      <w:r w:rsidR="00E37448">
        <w:rPr>
          <w:rStyle w:val="Pogrubienie"/>
          <w:rFonts w:ascii="Arial" w:hAnsi="Arial" w:cs="Arial"/>
        </w:rPr>
        <w:t xml:space="preserve"> I</w:t>
      </w:r>
      <w:r w:rsidRPr="00F029D5">
        <w:rPr>
          <w:rStyle w:val="Pogrubienie"/>
          <w:rFonts w:ascii="Arial" w:hAnsi="Arial" w:cs="Arial"/>
        </w:rPr>
        <w:t xml:space="preserve"> DOSTAW</w:t>
      </w:r>
      <w:r w:rsidR="00E37448">
        <w:rPr>
          <w:rStyle w:val="Pogrubienie"/>
          <w:rFonts w:ascii="Arial" w:hAnsi="Arial" w:cs="Arial"/>
        </w:rPr>
        <w:t>A</w:t>
      </w:r>
      <w:r w:rsidRPr="00F029D5">
        <w:rPr>
          <w:rStyle w:val="Pogrubienie"/>
          <w:rFonts w:ascii="Arial" w:hAnsi="Arial" w:cs="Arial"/>
        </w:rPr>
        <w:t xml:space="preserve"> </w:t>
      </w:r>
      <w:r w:rsidR="00E37448">
        <w:rPr>
          <w:rStyle w:val="Pogrubienie"/>
          <w:rFonts w:ascii="Arial" w:hAnsi="Arial" w:cs="Arial"/>
        </w:rPr>
        <w:t xml:space="preserve">WYPOSAŻENIA, ZABAWEK i POMOCY DYDAKTYCZNYCH W PROJEKCIE </w:t>
      </w:r>
      <w:r w:rsidRPr="00F029D5">
        <w:rPr>
          <w:rStyle w:val="Pogrubienie"/>
          <w:rFonts w:ascii="Arial" w:hAnsi="Arial" w:cs="Arial"/>
        </w:rPr>
        <w:t>"4 PUBLICZNE KLUBY DZIECIĘCE W SZCZECINIE”</w:t>
      </w:r>
    </w:p>
    <w:p w:rsidR="00665E70" w:rsidRPr="001C0323" w:rsidRDefault="00665E70" w:rsidP="001C0323">
      <w:pPr>
        <w:pStyle w:val="Standard"/>
        <w:jc w:val="center"/>
        <w:rPr>
          <w:b/>
          <w:sz w:val="24"/>
          <w:szCs w:val="24"/>
        </w:rPr>
      </w:pPr>
      <w:r w:rsidRPr="00E84DC5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I</w:t>
      </w:r>
      <w:r w:rsidR="00A02DE7">
        <w:rPr>
          <w:b/>
          <w:bCs/>
          <w:sz w:val="24"/>
          <w:szCs w:val="24"/>
        </w:rPr>
        <w:t>I</w:t>
      </w:r>
      <w:r w:rsidRPr="00E84DC5">
        <w:rPr>
          <w:b/>
          <w:bCs/>
          <w:sz w:val="24"/>
          <w:szCs w:val="24"/>
        </w:rPr>
        <w:t xml:space="preserve">: </w:t>
      </w:r>
      <w:r w:rsidR="001C0323">
        <w:rPr>
          <w:b/>
          <w:sz w:val="24"/>
          <w:szCs w:val="24"/>
        </w:rPr>
        <w:t>Zabawki</w:t>
      </w:r>
      <w:r w:rsidR="001A3C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4 klubów</w:t>
      </w:r>
      <w:r w:rsidRPr="00E84DC5">
        <w:rPr>
          <w:rStyle w:val="Pogrubienie"/>
          <w:b w:val="0"/>
          <w:sz w:val="24"/>
          <w:szCs w:val="24"/>
        </w:rPr>
        <w:tab/>
      </w:r>
    </w:p>
    <w:p w:rsidR="00665E70" w:rsidRPr="00E84DC5" w:rsidRDefault="00665E70" w:rsidP="00665E7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E70" w:rsidRPr="00E84DC5" w:rsidRDefault="00665E70" w:rsidP="00665E7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C5">
        <w:rPr>
          <w:rFonts w:ascii="Times New Roman" w:hAnsi="Times New Roman"/>
          <w:sz w:val="24"/>
          <w:szCs w:val="24"/>
        </w:rPr>
        <w:t>Oferujemy wykonanie przedmiotu zamówienia, za następujące ceny jednostkowe:</w:t>
      </w:r>
    </w:p>
    <w:p w:rsidR="00DF1742" w:rsidRDefault="00DF174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Default="00BD00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A3C9D" w:rsidRDefault="001A3C9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9D" w:rsidRDefault="001A3C9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600"/>
      </w:tblPr>
      <w:tblGrid>
        <w:gridCol w:w="836"/>
        <w:gridCol w:w="2308"/>
        <w:gridCol w:w="1061"/>
        <w:gridCol w:w="5054"/>
        <w:gridCol w:w="1474"/>
        <w:gridCol w:w="1430"/>
      </w:tblGrid>
      <w:tr w:rsidR="00B72B6A" w:rsidTr="0060271C">
        <w:trPr>
          <w:trHeight w:val="5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6A" w:rsidRDefault="00B72B6A">
            <w:pPr>
              <w:pStyle w:val="Bezodstpw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Opis artykułu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Rysunek poglądowy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Lalka bobas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Miękka, wykonana z gumy, w ubrankiem, bez drobnych elementów, łatwa do utrzymania w czystości</w:t>
            </w:r>
          </w:p>
          <w:p w:rsid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– do 30 cm, dwa różne wzory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34946" cy="728650"/>
                  <wp:effectExtent l="0" t="0" r="0" b="0"/>
                  <wp:docPr id="19" name="Obraz 18" descr="LALKA BOBAS MIĘKKI MÓWI 30 CM. NIEMOWLAK HLH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C5FE99C-63A7-4870-BD31-A29CE0DB8D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LALKA BOBAS MIĘKKI MÓWI 30 CM. NIEMOWLAK HLH0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C5FE99C-63A7-4870-BD31-A29CE0DB8D5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46" cy="7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4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 xml:space="preserve">Akcesoria kuchenne zabawkowe, Zestaw przyborów kuchennych. </w:t>
            </w:r>
            <w:r w:rsidR="0097328E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(</w:t>
            </w:r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rondel</w:t>
            </w:r>
            <w:r w:rsidR="0097328E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 xml:space="preserve">, </w:t>
            </w:r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czajnik</w:t>
            </w:r>
            <w:r w:rsidR="0097328E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 xml:space="preserve">, </w:t>
            </w:r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patelnia</w:t>
            </w:r>
            <w:r w:rsidR="0097328E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 xml:space="preserve">, </w:t>
            </w:r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2 łopatki do mieszania potraw</w:t>
            </w:r>
            <w:r w:rsidR="0097328E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)</w:t>
            </w:r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 xml:space="preserve"> dł. </w:t>
            </w:r>
            <w:proofErr w:type="spellStart"/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elem</w:t>
            </w:r>
            <w:proofErr w:type="spellEnd"/>
            <w:r w:rsidRPr="00B72B6A">
              <w:rPr>
                <w:rFonts w:ascii="Arial" w:hAnsi="Arial" w:cs="Arial"/>
                <w:kern w:val="2"/>
                <w:sz w:val="20"/>
                <w:szCs w:val="20"/>
                <w:lang w:eastAsia="pl-PL"/>
              </w:rPr>
              <w:t>. do 18 cm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65068" cy="793982"/>
                  <wp:effectExtent l="0" t="0" r="1905" b="6350"/>
                  <wp:docPr id="155" name="Obraz 154" descr="Akcesoria kuchenne z czajnikie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1224F37-6BB1-45A8-AE68-533FF9CBCD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Obraz 154" descr="Akcesoria kuchenne z czajnikiem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1224F37-6BB1-45A8-AE68-533FF9CBCD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1060" b="14541"/>
                          <a:stretch/>
                        </pic:blipFill>
                        <pic:spPr bwMode="auto">
                          <a:xfrm>
                            <a:off x="0" y="0"/>
                            <a:ext cx="1065068" cy="793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30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zabawkowy do herbaty, Zestaw dla 4 osób. 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filiżanki z podstawkami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łyżeczki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do śmietanki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cukierniczka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dzbanuszek do herbaty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• wys. </w:t>
            </w:r>
            <w:proofErr w:type="spellStart"/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do 12 cm</w:t>
            </w:r>
          </w:p>
          <w:p w:rsid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od 2 lat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667706" cy="363682"/>
                  <wp:effectExtent l="0" t="0" r="0" b="0"/>
                  <wp:docPr id="156" name="Obraz 155" descr="Zestaw do herba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763A100-B5A0-4C0C-9DD8-D8AFC41C88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Obraz 155" descr="Zestaw do herbaty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763A100-B5A0-4C0C-9DD8-D8AFC41C88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502" t="23478" r="3134" b="28506"/>
                          <a:stretch/>
                        </pic:blipFill>
                        <pic:spPr bwMode="auto">
                          <a:xfrm>
                            <a:off x="0" y="0"/>
                            <a:ext cx="667706" cy="363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14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8E" w:rsidRDefault="0097328E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B72B6A"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utka w p</w:t>
            </w:r>
            <w:r w:rsid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oj</w:t>
            </w:r>
            <w:r w:rsidR="00B72B6A"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emniku,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Lekkie,</w:t>
            </w:r>
            <w:r w:rsidR="00B72B6A"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B72B6A"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ółka samochodzików wykonane z wysokiej jakości tworzywa sztucznego, które umożliwia płynne poruszanie się po każdej powierzchni. Całość zapakowana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B72B6A"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plastikowy pojemnik z przykrywką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• 36 różnych pojazdów • dł. ok. 10 cm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06805" cy="1030955"/>
                  <wp:effectExtent l="0" t="0" r="3175" b="0"/>
                  <wp:docPr id="140" name="Obraz 139" descr="Zabawne pojazd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C96A1DD-4D61-4986-80F6-72C0C7BC86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Obraz 139" descr="Zabawne pojazdy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C96A1DD-4D61-4986-80F6-72C0C7BC86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05" cy="1030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60692" cy="803754"/>
                  <wp:effectExtent l="0" t="0" r="6350" b="0"/>
                  <wp:docPr id="141" name="Obraz 140" descr="Autka - kid ca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7797B2-6653-4261-A48C-85503131CD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Obraz 140" descr="Autka - kid car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7797B2-6653-4261-A48C-85503131CD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2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294" t="22200" r="5865" b="17390"/>
                          <a:stretch/>
                        </pic:blipFill>
                        <pic:spPr bwMode="auto">
                          <a:xfrm>
                            <a:off x="0" y="0"/>
                            <a:ext cx="1060692" cy="803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43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97328E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Kuchnia do zabawy, Kompaktowa</w:t>
            </w:r>
            <w:r w:rsidR="0097328E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,</w:t>
            </w: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kącik zawiera: szafkę z zamykanymi drzwiczkami, kuchenkę mikrofalową, piekarnik i lodówkę. Zestaw wydaje kuchenne dźwięki</w:t>
            </w:r>
            <w:r w:rsidR="0097328E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.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14 akcesoriów</w:t>
            </w:r>
            <w:r w:rsidR="0097328E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:</w:t>
            </w: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dzbanek na kawę, 3 talerzyki, 2 widelce, 2 noże, 1 szpatułkę, 1 patelnię, burgera i bułkę.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Ponadto wieszak na ręcznik i ściereczka do naczyń.</w:t>
            </w:r>
          </w:p>
          <w:p w:rsid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wym. 96,5 x 44 x 105 cm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80812" cy="1082387"/>
                  <wp:effectExtent l="0" t="0" r="5080" b="3810"/>
                  <wp:docPr id="154" name="Obraz 153" descr="Super kuchn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4777FE-720D-448B-B35B-1758D3F861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Obraz 153" descr="Super kuchnia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4777FE-720D-448B-B35B-1758D3F861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12" cy="1082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Zabawka telefon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Wykonana z wysokiej jakości tworzywa sztucznego,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Z możliwością ciągnięcia na sznurku</w:t>
            </w:r>
          </w:p>
          <w:p w:rsid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Wym. Ok 20 cm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373380" cy="744581"/>
                  <wp:effectExtent l="0" t="0" r="7620" b="0"/>
                  <wp:docPr id="28" name="Obraz 27" descr="Telefonik dla gaduÅk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AF51FBB-1FEA-408E-BFEC-19C86CA979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7" descr="Telefonik dla gaduÅki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AF51FBB-1FEA-408E-BFEC-19C86CA9790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 cstate="print"/>
                          <a:srcRect l="14285" t="1" r="12029" b="18376"/>
                          <a:stretch/>
                        </pic:blipFill>
                        <pic:spPr bwMode="auto">
                          <a:xfrm>
                            <a:off x="0" y="0"/>
                            <a:ext cx="373380" cy="74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97328E">
        <w:tblPrEx>
          <w:tblCellMar>
            <w:left w:w="70" w:type="dxa"/>
          </w:tblCellMar>
        </w:tblPrEx>
        <w:trPr>
          <w:trHeight w:val="55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Plastikowe klocki – zestaw zawierający min 3 klocki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Wykonane z tworzywa sztucznego, każdy bok klocka posiada inną strukturę i fakturę,</w:t>
            </w:r>
          </w:p>
          <w:p w:rsid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Wym. </w:t>
            </w:r>
            <w:r w:rsidR="0097328E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p</w:t>
            </w:r>
            <w:r w:rsidR="0097328E"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ojedynczego</w:t>
            </w: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lastRenderedPageBreak/>
              <w:t>klocka ok 10x10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25780" cy="1055914"/>
                  <wp:effectExtent l="0" t="0" r="7620" b="0"/>
                  <wp:docPr id="29" name="Obraz 28" descr="WieÅ¼a z klockÃ³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1C1842B-FE3E-4375-8788-CB8A04D694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8" descr="WieÅ¼a z klockÃ³w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1C1842B-FE3E-4375-8788-CB8A04D694D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5" cstate="print"/>
                          <a:srcRect l="35520" t="-8549" r="32397" b="-8549"/>
                          <a:stretch/>
                        </pic:blipFill>
                        <pic:spPr bwMode="auto">
                          <a:xfrm>
                            <a:off x="0" y="0"/>
                            <a:ext cx="525780" cy="105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8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Bączek </w:t>
            </w:r>
          </w:p>
          <w:p w:rsid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Wykonany z wysokiej jakości tworzywa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312965" cy="548640"/>
                  <wp:effectExtent l="0" t="0" r="0" b="3810"/>
                  <wp:docPr id="30" name="Obraz 29" descr="BÄcze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0538FEA-134B-4A0E-808E-35B5E863E9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29" descr="BÄczek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0538FEA-134B-4A0E-808E-35B5E863E9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Interaktywna zabawka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Wykonana z wysokiej jakości tworzywa sztucznego, </w:t>
            </w:r>
          </w:p>
          <w:p w:rsidR="00B72B6A" w:rsidRP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Dziecko ma możliwość przesuwania, naciskania, przełączania lub przekręcania przycisków</w:t>
            </w:r>
          </w:p>
          <w:p w:rsidR="00B72B6A" w:rsidRDefault="00B72B6A" w:rsidP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Wym. Ok 30x10x15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453435" cy="690953"/>
                  <wp:effectExtent l="0" t="0" r="3810" b="0"/>
                  <wp:docPr id="31" name="Obraz 30" descr="Fisher-Price Stworek Z Niespodziankami DYM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9637DFC-5C23-4FB9-B294-6234DF8097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0" descr="Fisher-Price Stworek Z Niespodziankami DYM89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9637DFC-5C23-4FB9-B294-6234DF8097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35" cy="69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Klocki z tworzywa sztucznego, z możliwością łączenia  wym. klocka 32,5 x 32,5 x 5 cm • 24 </w:t>
            </w:r>
            <w:proofErr w:type="spellStart"/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690489" cy="770908"/>
                  <wp:effectExtent l="0" t="0" r="0" b="0"/>
                  <wp:docPr id="37" name="Obraz 36" descr="Maxi Waffle, 24 el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D2D1AA-2432-4EB1-9313-E2508434F4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6" descr="Maxi Waffle, 24 el.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D2D1AA-2432-4EB1-9313-E2508434F4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6800" t="39600" b="23334"/>
                          <a:stretch/>
                        </pic:blipFill>
                        <pic:spPr bwMode="auto">
                          <a:xfrm>
                            <a:off x="0" y="0"/>
                            <a:ext cx="690489" cy="770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33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2B6A">
              <w:rPr>
                <w:rFonts w:ascii="Arial" w:hAnsi="Arial" w:cs="Arial"/>
                <w:sz w:val="20"/>
                <w:szCs w:val="20"/>
              </w:rPr>
              <w:t xml:space="preserve">Żółwik </w:t>
            </w:r>
            <w:r w:rsidR="0097328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B72B6A">
              <w:rPr>
                <w:rFonts w:ascii="Arial" w:hAnsi="Arial" w:cs="Arial"/>
                <w:sz w:val="20"/>
                <w:szCs w:val="20"/>
              </w:rPr>
              <w:t>tworzywa sztucznego, na plastikowych kółkach,  wym. 19 x 14 x 12 cm, sznurek o dł. 60 cm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838524" cy="545334"/>
                  <wp:effectExtent l="0" t="0" r="0" b="7620"/>
                  <wp:docPr id="43" name="Obraz 42" descr="Żółwik do ciągnięc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D30C944-115F-4FF5-84C9-AB4985E617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2" descr="Żółwik do ciągnięcia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D30C944-115F-4FF5-84C9-AB4985E617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067" t="16533" r="3733" b="46267"/>
                          <a:stretch/>
                        </pic:blipFill>
                        <pic:spPr bwMode="auto">
                          <a:xfrm>
                            <a:off x="0" y="0"/>
                            <a:ext cx="838524" cy="545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5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P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drewniane 100 szt.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Zestawy kolorowych klocków wykonanych z drewna, zapakowane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wiaderka z twardego kartonu z plastikową przykrywką i uchwytem. </w:t>
            </w:r>
          </w:p>
          <w:p w:rsidR="0097328E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kolorów </w:t>
            </w:r>
          </w:p>
          <w:p w:rsidR="0097328E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kształtów </w:t>
            </w:r>
          </w:p>
          <w:p w:rsidR="0097328E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o wym. od 3 x 3 x 3 cm do 9 x 3 x 1,4 cm </w:t>
            </w:r>
          </w:p>
          <w:p w:rsidR="00B72B6A" w:rsidRDefault="00B72B6A" w:rsidP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o śr. 22 cm i wys. 22 cm.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78805" cy="646226"/>
                  <wp:effectExtent l="0" t="0" r="7620" b="1905"/>
                  <wp:docPr id="151" name="Obraz 150" descr="Klocki drewniane Matyldy, 100 szt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47D374-D892-4004-ADA3-9CF766C15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Obraz 150" descr="Klocki drewniane Matyldy, 100 szt.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47D374-D892-4004-ADA3-9CF766C15E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0150" b="20005"/>
                          <a:stretch/>
                        </pic:blipFill>
                        <pic:spPr bwMode="auto">
                          <a:xfrm>
                            <a:off x="0" y="0"/>
                            <a:ext cx="1078805" cy="646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dla lalek, z </w:t>
            </w:r>
            <w:proofErr w:type="spellStart"/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łatwoczyszczącej</w:t>
            </w:r>
            <w:proofErr w:type="spellEnd"/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tkaniny lub tworzywa sztucznego, składany bądź sztaplowany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666591" cy="723900"/>
                  <wp:effectExtent l="0" t="0" r="635" b="0"/>
                  <wp:docPr id="47" name="Obraz 46" descr="Kinderplay, wózek dla lalek gondola głęboki sza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1FD70F-A00B-4BD3-BC40-11C1E09679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az 46" descr="Kinderplay, wózek dla lalek gondola głęboki szary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1FD70F-A00B-4BD3-BC40-11C1E09679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91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Duże klocki z tworzywa sztucznego</w:t>
            </w:r>
            <w:r w:rsidR="0097328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wym. klocka 32,5 x 32,5 x 5 cm • 24 </w:t>
            </w:r>
            <w:proofErr w:type="spellStart"/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</w:t>
            </w:r>
            <w:proofErr w:type="spellEnd"/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71499" cy="769620"/>
                  <wp:effectExtent l="0" t="0" r="635" b="0"/>
                  <wp:docPr id="74" name="Obraz 73" descr="Maxi Waffle, 24 el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EB48D3-EC68-42B1-BAE0-77890DE2A6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Obraz 73" descr="Maxi Waffle, 24 el.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EB48D3-EC68-42B1-BAE0-77890DE2A6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467" r="19733"/>
                          <a:stretch/>
                        </pic:blipFill>
                        <pic:spPr bwMode="auto">
                          <a:xfrm>
                            <a:off x="0" y="0"/>
                            <a:ext cx="571499" cy="769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medyczny wykonany z tworzywa sztucznego wraz z lekarskimi akcesoriami.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wym. 42 x 14 x 45 cm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48640" cy="1099821"/>
                  <wp:effectExtent l="0" t="0" r="3810" b="5080"/>
                  <wp:docPr id="85" name="Obraz 84" descr="Medyczny wóze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E7C1E2-2EF9-49B5-B8EE-6E8AB8268B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Obraz 84" descr="Medyczny wózek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E7C1E2-2EF9-49B5-B8EE-6E8AB8268B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933" r="22933"/>
                          <a:stretch/>
                        </pic:blipFill>
                        <pic:spPr bwMode="auto">
                          <a:xfrm>
                            <a:off x="0" y="0"/>
                            <a:ext cx="548640" cy="1099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B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małego mechanika wraz z zestawem narzędzi</w:t>
            </w:r>
            <w:r w:rsidR="009732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25780" cy="943707"/>
                  <wp:effectExtent l="0" t="0" r="7620" b="8890"/>
                  <wp:docPr id="86" name="Obraz 85" descr="Wózek małego mechanik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5F2FBF-C35B-43DB-9B79-D6D63A76D8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Obraz 85" descr="Wózek małego mechanika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5F2FBF-C35B-43DB-9B79-D6D63A76D8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533" r="37466"/>
                          <a:stretch/>
                        </pic:blipFill>
                        <pic:spPr bwMode="auto">
                          <a:xfrm>
                            <a:off x="0" y="0"/>
                            <a:ext cx="525780" cy="943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8E" w:rsidRDefault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Konik dmuchany, łatwy do utrzymania w czystości, miękki i miły w dotyku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B72B6A" w:rsidRDefault="00B72B6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Obwód siodła 72 cm, kolor czerwony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767974" cy="883920"/>
                  <wp:effectExtent l="0" t="0" r="0" b="0"/>
                  <wp:docPr id="87" name="Obraz 86" descr="Konik Rody - żół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56A84D0-0E2C-4860-BC38-01ED1D6E6B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Obraz 86" descr="Konik Rody - żółty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56A84D0-0E2C-4860-BC38-01ED1D6E6B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134" r="14800" b="13600"/>
                          <a:stretch/>
                        </pic:blipFill>
                        <pic:spPr bwMode="auto">
                          <a:xfrm>
                            <a:off x="0" y="0"/>
                            <a:ext cx="767974" cy="883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11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8E" w:rsidRDefault="0097328E" w:rsidP="0097328E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Konik dmuchany, łatwy do utrzymania w czystości, miękki i miły w dotyku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B72B6A" w:rsidRDefault="0097328E" w:rsidP="0097328E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Obwód siodła </w:t>
            </w:r>
            <w:r w:rsidR="00B72B6A"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72 cm, kolor niebieski  </w:t>
            </w:r>
          </w:p>
          <w:p w:rsidR="00B72B6A" w:rsidRPr="00B72B6A" w:rsidRDefault="00B72B6A" w:rsidP="00B72B6A">
            <w:pPr>
              <w:rPr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767974" cy="883920"/>
                  <wp:effectExtent l="0" t="0" r="0" b="0"/>
                  <wp:docPr id="89" name="Obraz 88" descr="Konik Rody - żół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54CA38E-9D40-4F93-9C23-95EC825926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Obraz 88" descr="Konik Rody - żółty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54CA38E-9D40-4F93-9C23-95EC825926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134" r="14800" b="13600"/>
                          <a:stretch/>
                        </pic:blipFill>
                        <pic:spPr bwMode="auto">
                          <a:xfrm>
                            <a:off x="0" y="0"/>
                            <a:ext cx="767974" cy="883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8E" w:rsidRDefault="0097328E" w:rsidP="0097328E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Konik dmuchany, łatwy do utrzymania w czystości, miękki i miły w dotyku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72B6A" w:rsidRDefault="00B72B6A" w:rsidP="0097328E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Obwód siodła 72 cm, kolor żółty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767974" cy="883920"/>
                  <wp:effectExtent l="0" t="0" r="0" b="0"/>
                  <wp:docPr id="119" name="Obraz 88" descr="Konik Rody - żół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54CA38E-9D40-4F93-9C23-95EC825926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Obraz 88" descr="Konik Rody - żółty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54CA38E-9D40-4F93-9C23-95EC825926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134" r="14800" b="13600"/>
                          <a:stretch/>
                        </pic:blipFill>
                        <pic:spPr bwMode="auto">
                          <a:xfrm>
                            <a:off x="0" y="0"/>
                            <a:ext cx="767974" cy="883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rPr>
          <w:trHeight w:val="4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Kolorowa zabawka pchacz, </w:t>
            </w:r>
            <w:proofErr w:type="spellStart"/>
            <w:r w:rsidR="0097328E"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jeździ</w:t>
            </w:r>
            <w:r w:rsidR="00973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proofErr w:type="spellEnd"/>
            <w:r w:rsidRPr="00B72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wykonana z drewna,  Kółka pokryte gumą zapobiegają niszczeniu się podłogi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63880" cy="687681"/>
                  <wp:effectExtent l="0" t="0" r="7620" b="0"/>
                  <wp:docPr id="84" name="Obraz 83" descr="Kolorowy Tęczowy Pchacz Classic Worl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C2F42C1-F46A-412F-ADE1-F27D638FA2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Obraz 83" descr="Kolorowy Tęczowy Pchacz Classic World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C2F42C1-F46A-412F-ADE1-F27D638FA2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100" t="8100" r="17500" b="15800"/>
                          <a:stretch/>
                        </pic:blipFill>
                        <pic:spPr bwMode="auto">
                          <a:xfrm>
                            <a:off x="0" y="0"/>
                            <a:ext cx="563880" cy="687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97328E">
            <w:pPr>
              <w:pStyle w:val="Bezodstpw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Kolorowe</w:t>
            </w:r>
            <w:r w:rsidR="00B72B6A" w:rsidRPr="00B72B6A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kręgle wykonane z tworzywa sztucznego.  wys. ok. 24 cm ,  9 kręgli ,  2 kule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662940" cy="551950"/>
                  <wp:effectExtent l="0" t="0" r="3810" b="635"/>
                  <wp:docPr id="98" name="Obraz 97" descr="Ogromne, polskie Kręgle 10szt 32cm +2 ogromne ku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EA9F725-ED3E-4C48-8FDA-E20AA854BB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Obraz 97" descr="Ogromne, polskie Kręgle 10szt 32cm +2 ogromne kul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EA9F725-ED3E-4C48-8FDA-E20AA854BB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5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B72B6A" w:rsidTr="00B72B6A">
        <w:tblPrEx>
          <w:tblCellMar>
            <w:left w:w="70" w:type="dxa"/>
          </w:tblCellMar>
        </w:tblPrEx>
        <w:trPr>
          <w:trHeight w:val="23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1A3C9D">
            <w:pPr>
              <w:pStyle w:val="Bezodstpw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2B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kubek z tworzywa szt</w:t>
            </w:r>
            <w:r w:rsidR="00973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B72B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cznego,  śr. 7,7 cm • wys. 8,8 cm • różne kolory,</w:t>
            </w:r>
            <w:r w:rsidR="00973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2B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B72B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0,3 l.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 w:rsidP="000F6DC1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92875" cy="739140"/>
                  <wp:effectExtent l="0" t="0" r="0" b="3810"/>
                  <wp:docPr id="113" name="Obraz 112" descr="Zdjęcie produktu Komplet 6 kubków weekend plastikowe 300 ml bez BPA mi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9EF5DF-F2BA-49CA-9D89-D1CD4C36AB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2" descr="Zdjęcie produktu Komplet 6 kubków weekend plastikowe 300 ml bez BPA mix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9EF5DF-F2BA-49CA-9D89-D1CD4C36AB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124" t="24719" r="1"/>
                          <a:stretch/>
                        </pic:blipFill>
                        <pic:spPr bwMode="auto">
                          <a:xfrm>
                            <a:off x="0" y="0"/>
                            <a:ext cx="992875" cy="73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A" w:rsidRDefault="00B72B6A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60271C" w:rsidTr="00964E42">
        <w:tblPrEx>
          <w:tblCellMar>
            <w:left w:w="70" w:type="dxa"/>
          </w:tblCellMar>
        </w:tblPrEx>
        <w:trPr>
          <w:trHeight w:val="2363"/>
        </w:trPr>
        <w:tc>
          <w:tcPr>
            <w:tcW w:w="10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1C" w:rsidRDefault="0060271C" w:rsidP="0060271C">
            <w:pPr>
              <w:pStyle w:val="Bezodstpw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t>Razem 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1C" w:rsidRDefault="0060271C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1A3C9D" w:rsidRDefault="001A3C9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9D" w:rsidRDefault="001A3C9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9D" w:rsidRDefault="001A3C9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B6A" w:rsidRDefault="00B72B6A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B72B6A" w:rsidRDefault="00B72B6A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B72B6A" w:rsidRDefault="00B72B6A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B72B6A" w:rsidRDefault="00B72B6A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B72B6A" w:rsidRDefault="00B72B6A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B72B6A" w:rsidRDefault="00B72B6A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B72B6A" w:rsidRDefault="00B72B6A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97328E" w:rsidRDefault="0097328E" w:rsidP="00A95B4E">
      <w:pPr>
        <w:jc w:val="both"/>
        <w:rPr>
          <w:rFonts w:ascii="Arial" w:hAnsi="Arial" w:cs="Arial"/>
          <w:b/>
          <w:color w:val="FF0000"/>
          <w:u w:val="single"/>
        </w:rPr>
      </w:pPr>
    </w:p>
    <w:p w:rsidR="00A95B4E" w:rsidRDefault="00A95B4E" w:rsidP="00A95B4E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:rsidR="00A95B4E" w:rsidRDefault="00A95B4E" w:rsidP="00A95B4E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95B4E" w:rsidRPr="00E84DC5" w:rsidRDefault="00A95B4E" w:rsidP="00A95B4E">
      <w:pPr>
        <w:pStyle w:val="Standard"/>
        <w:jc w:val="both"/>
      </w:pPr>
    </w:p>
    <w:p w:rsidR="00DF1742" w:rsidRDefault="00DF1742" w:rsidP="00A95B4E">
      <w:pPr>
        <w:pStyle w:val="Standard"/>
        <w:jc w:val="both"/>
      </w:pPr>
    </w:p>
    <w:sectPr w:rsidR="00DF1742" w:rsidSect="00543C47">
      <w:headerReference w:type="default" r:id="rId32"/>
      <w:footerReference w:type="default" r:id="rId33"/>
      <w:pgSz w:w="16839" w:h="11907" w:orient="landscape" w:code="9"/>
      <w:pgMar w:top="720" w:right="720" w:bottom="720" w:left="720" w:header="708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AA" w:rsidRDefault="005F3FAA">
      <w:r>
        <w:separator/>
      </w:r>
    </w:p>
  </w:endnote>
  <w:endnote w:type="continuationSeparator" w:id="0">
    <w:p w:rsidR="005F3FAA" w:rsidRDefault="005F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9D" w:rsidRDefault="00B26526">
    <w:pPr>
      <w:pStyle w:val="Stopka"/>
      <w:jc w:val="center"/>
    </w:pPr>
    <w:r>
      <w:fldChar w:fldCharType="begin"/>
    </w:r>
    <w:r w:rsidR="001A3C9D">
      <w:instrText xml:space="preserve"> PAGE </w:instrText>
    </w:r>
    <w:r>
      <w:fldChar w:fldCharType="separate"/>
    </w:r>
    <w:r w:rsidR="0060271C">
      <w:rPr>
        <w:noProof/>
      </w:rPr>
      <w:t>11</w:t>
    </w:r>
    <w:r>
      <w:rPr>
        <w:noProof/>
      </w:rPr>
      <w:fldChar w:fldCharType="end"/>
    </w:r>
  </w:p>
  <w:p w:rsidR="001A3C9D" w:rsidRDefault="001A3C9D" w:rsidP="00DC5AF8">
    <w:pPr>
      <w:pStyle w:val="Stopka"/>
      <w:jc w:val="center"/>
    </w:pPr>
    <w:r w:rsidRPr="0075751A">
      <w:rPr>
        <w:rFonts w:eastAsia="TimesNewRoman" w:cs="Arial"/>
        <w:i/>
        <w:iCs/>
        <w:sz w:val="16"/>
        <w:szCs w:val="16"/>
      </w:rPr>
      <w:t xml:space="preserve">Projekt 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„</w:t>
    </w:r>
    <w:r w:rsidRPr="00665E70">
      <w:rPr>
        <w:rFonts w:ascii="Tahoma" w:hAnsi="Tahoma" w:cs="Tahoma"/>
        <w:b/>
        <w:bCs/>
        <w:i/>
        <w:iCs/>
        <w:color w:val="333333"/>
        <w:sz w:val="13"/>
      </w:rPr>
      <w:t>4 Publiczne kluby dziecięce w Szczecinie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”</w:t>
    </w:r>
    <w:r w:rsidRPr="0075751A">
      <w:rPr>
        <w:rFonts w:eastAsia="TimesNewRoman" w:cs="Arial"/>
        <w:i/>
        <w:iCs/>
        <w:sz w:val="16"/>
        <w:szCs w:val="16"/>
      </w:rPr>
      <w:t xml:space="preserve"> jest  współfinansowany ze środków Unii Europejskiej w ramach Europejskiego Funduszu Społ</w:t>
    </w:r>
    <w:r w:rsidRPr="0075751A">
      <w:rPr>
        <w:rFonts w:cs="Arial"/>
        <w:sz w:val="16"/>
        <w:szCs w:val="16"/>
      </w:rPr>
      <w:t>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AA" w:rsidRDefault="005F3FAA">
      <w:r>
        <w:rPr>
          <w:color w:val="000000"/>
        </w:rPr>
        <w:separator/>
      </w:r>
    </w:p>
  </w:footnote>
  <w:footnote w:type="continuationSeparator" w:id="0">
    <w:p w:rsidR="005F3FAA" w:rsidRDefault="005F3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9D" w:rsidRDefault="001A3C9D" w:rsidP="00DC5AF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948680" cy="7620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3C9D" w:rsidRPr="005000B0" w:rsidRDefault="001A3C9D" w:rsidP="00DC5AF8">
    <w:pPr>
      <w:pStyle w:val="Nagwek"/>
      <w:rPr>
        <w:sz w:val="20"/>
        <w:szCs w:val="20"/>
      </w:rPr>
    </w:pPr>
    <w:r w:rsidRPr="005000B0">
      <w:rPr>
        <w:noProof/>
        <w:sz w:val="20"/>
        <w:szCs w:val="20"/>
      </w:rPr>
      <w:t>Oznaczenie sprawy ZŻM</w:t>
    </w:r>
    <w:r w:rsidR="00F617E8">
      <w:rPr>
        <w:noProof/>
        <w:sz w:val="20"/>
        <w:szCs w:val="20"/>
      </w:rPr>
      <w:t>/8</w:t>
    </w:r>
    <w:r w:rsidRPr="005000B0">
      <w:rPr>
        <w:noProof/>
        <w:sz w:val="20"/>
        <w:szCs w:val="20"/>
      </w:rPr>
      <w:t>/20</w:t>
    </w:r>
    <w:r>
      <w:rPr>
        <w:noProof/>
        <w:sz w:val="20"/>
        <w:szCs w:val="20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23F"/>
    <w:multiLevelType w:val="hybridMultilevel"/>
    <w:tmpl w:val="A238C0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C7366D4"/>
    <w:multiLevelType w:val="multilevel"/>
    <w:tmpl w:val="22265A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124F58"/>
    <w:multiLevelType w:val="hybridMultilevel"/>
    <w:tmpl w:val="A238C0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42"/>
    <w:rsid w:val="00016A3F"/>
    <w:rsid w:val="00055D52"/>
    <w:rsid w:val="0008019A"/>
    <w:rsid w:val="00097785"/>
    <w:rsid w:val="000B756A"/>
    <w:rsid w:val="000D194E"/>
    <w:rsid w:val="000F6DC1"/>
    <w:rsid w:val="00130A4E"/>
    <w:rsid w:val="00137E3F"/>
    <w:rsid w:val="00145122"/>
    <w:rsid w:val="001A3C9D"/>
    <w:rsid w:val="001C0323"/>
    <w:rsid w:val="001E0E83"/>
    <w:rsid w:val="002017B9"/>
    <w:rsid w:val="002273EE"/>
    <w:rsid w:val="00232B64"/>
    <w:rsid w:val="002439EA"/>
    <w:rsid w:val="00272742"/>
    <w:rsid w:val="002969DF"/>
    <w:rsid w:val="002A27B9"/>
    <w:rsid w:val="002A36FF"/>
    <w:rsid w:val="002E2E7C"/>
    <w:rsid w:val="002F713D"/>
    <w:rsid w:val="002F798C"/>
    <w:rsid w:val="0032079F"/>
    <w:rsid w:val="00336926"/>
    <w:rsid w:val="003519B7"/>
    <w:rsid w:val="00382131"/>
    <w:rsid w:val="00392073"/>
    <w:rsid w:val="003A20B4"/>
    <w:rsid w:val="003B395C"/>
    <w:rsid w:val="003C2E8F"/>
    <w:rsid w:val="004340EB"/>
    <w:rsid w:val="00435139"/>
    <w:rsid w:val="00435F98"/>
    <w:rsid w:val="00472487"/>
    <w:rsid w:val="00495BDE"/>
    <w:rsid w:val="004A3C2A"/>
    <w:rsid w:val="004D346B"/>
    <w:rsid w:val="005000B0"/>
    <w:rsid w:val="005247C6"/>
    <w:rsid w:val="0053264F"/>
    <w:rsid w:val="00543C47"/>
    <w:rsid w:val="00544E7C"/>
    <w:rsid w:val="00587557"/>
    <w:rsid w:val="005F079F"/>
    <w:rsid w:val="005F3FAA"/>
    <w:rsid w:val="00601B89"/>
    <w:rsid w:val="0060271C"/>
    <w:rsid w:val="00614E35"/>
    <w:rsid w:val="006376E4"/>
    <w:rsid w:val="00665E70"/>
    <w:rsid w:val="0067258F"/>
    <w:rsid w:val="00677313"/>
    <w:rsid w:val="00682DA7"/>
    <w:rsid w:val="006A7891"/>
    <w:rsid w:val="006A7C07"/>
    <w:rsid w:val="006B203C"/>
    <w:rsid w:val="006F4CEC"/>
    <w:rsid w:val="007062E4"/>
    <w:rsid w:val="00725995"/>
    <w:rsid w:val="00744734"/>
    <w:rsid w:val="007570D1"/>
    <w:rsid w:val="0079470D"/>
    <w:rsid w:val="0080391E"/>
    <w:rsid w:val="00806A1B"/>
    <w:rsid w:val="00826F02"/>
    <w:rsid w:val="008460DD"/>
    <w:rsid w:val="008D3F2B"/>
    <w:rsid w:val="008E5EB7"/>
    <w:rsid w:val="008F6BE9"/>
    <w:rsid w:val="00937AA5"/>
    <w:rsid w:val="00962FE5"/>
    <w:rsid w:val="0097328E"/>
    <w:rsid w:val="009827F7"/>
    <w:rsid w:val="00991330"/>
    <w:rsid w:val="009A0AC3"/>
    <w:rsid w:val="009E0964"/>
    <w:rsid w:val="009E47EF"/>
    <w:rsid w:val="009F067B"/>
    <w:rsid w:val="00A02DE7"/>
    <w:rsid w:val="00A32049"/>
    <w:rsid w:val="00A41F69"/>
    <w:rsid w:val="00A4642D"/>
    <w:rsid w:val="00A80563"/>
    <w:rsid w:val="00A822DA"/>
    <w:rsid w:val="00A95B4E"/>
    <w:rsid w:val="00AA628A"/>
    <w:rsid w:val="00AC2268"/>
    <w:rsid w:val="00AD67FA"/>
    <w:rsid w:val="00B0256A"/>
    <w:rsid w:val="00B13870"/>
    <w:rsid w:val="00B223D5"/>
    <w:rsid w:val="00B26526"/>
    <w:rsid w:val="00B72B6A"/>
    <w:rsid w:val="00B912AC"/>
    <w:rsid w:val="00BA355F"/>
    <w:rsid w:val="00BD001A"/>
    <w:rsid w:val="00C06CBC"/>
    <w:rsid w:val="00C323D9"/>
    <w:rsid w:val="00C47126"/>
    <w:rsid w:val="00C562D8"/>
    <w:rsid w:val="00C7549C"/>
    <w:rsid w:val="00C8511C"/>
    <w:rsid w:val="00CC1EBF"/>
    <w:rsid w:val="00CC33E5"/>
    <w:rsid w:val="00CC6AFA"/>
    <w:rsid w:val="00CD787E"/>
    <w:rsid w:val="00D471BD"/>
    <w:rsid w:val="00D5096E"/>
    <w:rsid w:val="00DB4730"/>
    <w:rsid w:val="00DB5879"/>
    <w:rsid w:val="00DC5AF8"/>
    <w:rsid w:val="00DC7E5D"/>
    <w:rsid w:val="00DD202A"/>
    <w:rsid w:val="00DE540B"/>
    <w:rsid w:val="00DE572E"/>
    <w:rsid w:val="00DF1742"/>
    <w:rsid w:val="00E029D7"/>
    <w:rsid w:val="00E04ED8"/>
    <w:rsid w:val="00E30FEB"/>
    <w:rsid w:val="00E37448"/>
    <w:rsid w:val="00E67E92"/>
    <w:rsid w:val="00E77DED"/>
    <w:rsid w:val="00E8756F"/>
    <w:rsid w:val="00EA7E9B"/>
    <w:rsid w:val="00EB1BE0"/>
    <w:rsid w:val="00ED086C"/>
    <w:rsid w:val="00F025EF"/>
    <w:rsid w:val="00F02BB7"/>
    <w:rsid w:val="00F16F1C"/>
    <w:rsid w:val="00F57CE4"/>
    <w:rsid w:val="00F617E8"/>
    <w:rsid w:val="00F95CA2"/>
    <w:rsid w:val="00FA404C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056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5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Standard"/>
    <w:next w:val="Standard"/>
    <w:uiPriority w:val="9"/>
    <w:qFormat/>
    <w:rsid w:val="00A80563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05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qFormat/>
    <w:rsid w:val="00A805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0563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Lista">
    <w:name w:val="List"/>
    <w:basedOn w:val="Textbody"/>
    <w:uiPriority w:val="99"/>
    <w:qFormat/>
    <w:rsid w:val="00A80563"/>
    <w:rPr>
      <w:rFonts w:cs="Tahoma"/>
    </w:rPr>
  </w:style>
  <w:style w:type="paragraph" w:styleId="Legenda">
    <w:name w:val="caption"/>
    <w:basedOn w:val="Standard"/>
    <w:rsid w:val="00A805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0563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rsid w:val="00A805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A805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link w:val="StopkaZnak1"/>
    <w:uiPriority w:val="99"/>
    <w:qFormat/>
    <w:rsid w:val="00A8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Standard"/>
    <w:rsid w:val="00A80563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Standard"/>
    <w:rsid w:val="00A8056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A80563"/>
    <w:pPr>
      <w:suppressLineNumbers/>
    </w:pPr>
  </w:style>
  <w:style w:type="paragraph" w:customStyle="1" w:styleId="TableHeading">
    <w:name w:val="Table Heading"/>
    <w:basedOn w:val="TableContents"/>
    <w:rsid w:val="00A80563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80563"/>
  </w:style>
  <w:style w:type="character" w:customStyle="1" w:styleId="WW-Absatz-Standardschriftart">
    <w:name w:val="WW-Absatz-Standardschriftart"/>
    <w:rsid w:val="00A80563"/>
  </w:style>
  <w:style w:type="character" w:customStyle="1" w:styleId="WW-Absatz-Standardschriftart1">
    <w:name w:val="WW-Absatz-Standardschriftart1"/>
    <w:rsid w:val="00A80563"/>
  </w:style>
  <w:style w:type="character" w:customStyle="1" w:styleId="WW-Absatz-Standardschriftart11">
    <w:name w:val="WW-Absatz-Standardschriftart11"/>
    <w:rsid w:val="00A80563"/>
  </w:style>
  <w:style w:type="character" w:customStyle="1" w:styleId="WW-Absatz-Standardschriftart111">
    <w:name w:val="WW-Absatz-Standardschriftart111"/>
    <w:rsid w:val="00A80563"/>
  </w:style>
  <w:style w:type="character" w:customStyle="1" w:styleId="WW-Absatz-Standardschriftart1111">
    <w:name w:val="WW-Absatz-Standardschriftart1111"/>
    <w:rsid w:val="00A80563"/>
  </w:style>
  <w:style w:type="character" w:customStyle="1" w:styleId="WW-Absatz-Standardschriftart11111">
    <w:name w:val="WW-Absatz-Standardschriftart11111"/>
    <w:rsid w:val="00A80563"/>
  </w:style>
  <w:style w:type="character" w:customStyle="1" w:styleId="WW-Absatz-Standardschriftart111111">
    <w:name w:val="WW-Absatz-Standardschriftart111111"/>
    <w:rsid w:val="00A80563"/>
  </w:style>
  <w:style w:type="character" w:customStyle="1" w:styleId="Domylnaczcionkaakapitu1">
    <w:name w:val="Domyślna czcionka akapitu1"/>
    <w:rsid w:val="00A80563"/>
  </w:style>
  <w:style w:type="character" w:customStyle="1" w:styleId="WW-Absatz-Standardschriftart1111111">
    <w:name w:val="WW-Absatz-Standardschriftart1111111"/>
    <w:rsid w:val="00A80563"/>
  </w:style>
  <w:style w:type="character" w:customStyle="1" w:styleId="WW-Absatz-Standardschriftart11111111">
    <w:name w:val="WW-Absatz-Standardschriftart11111111"/>
    <w:rsid w:val="00A80563"/>
  </w:style>
  <w:style w:type="character" w:customStyle="1" w:styleId="WW-Domylnaczcionkaakapitu">
    <w:name w:val="WW-Domyślna czcionka akapitu"/>
    <w:rsid w:val="00A80563"/>
  </w:style>
  <w:style w:type="character" w:customStyle="1" w:styleId="Nagwek2Znak">
    <w:name w:val="Nagłówek 2 Znak"/>
    <w:uiPriority w:val="9"/>
    <w:rsid w:val="00A805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link w:val="Stopka1"/>
    <w:uiPriority w:val="99"/>
    <w:qFormat/>
    <w:rsid w:val="00A8056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A80563"/>
    <w:rPr>
      <w:rFonts w:ascii="Arial" w:eastAsia="Times New Roman" w:hAnsi="Arial" w:cs="Arial"/>
      <w:sz w:val="28"/>
      <w:szCs w:val="28"/>
    </w:rPr>
  </w:style>
  <w:style w:type="character" w:customStyle="1" w:styleId="Tekstpodstawowywcity3Znak">
    <w:name w:val="Tekst podstawowy wcięty 3 Znak"/>
    <w:rsid w:val="00A80563"/>
    <w:rPr>
      <w:sz w:val="16"/>
      <w:szCs w:val="16"/>
    </w:rPr>
  </w:style>
  <w:style w:type="character" w:customStyle="1" w:styleId="NagwekZnak">
    <w:name w:val="Nagłówek Znak"/>
    <w:uiPriority w:val="99"/>
    <w:qFormat/>
    <w:rsid w:val="00A80563"/>
    <w:rPr>
      <w:sz w:val="22"/>
      <w:szCs w:val="22"/>
    </w:rPr>
  </w:style>
  <w:style w:type="paragraph" w:styleId="Tekstdymka">
    <w:name w:val="Balloon Text"/>
    <w:basedOn w:val="Normalny"/>
    <w:uiPriority w:val="99"/>
    <w:qFormat/>
    <w:rsid w:val="00A80563"/>
    <w:rPr>
      <w:rFonts w:ascii="Tahoma" w:hAnsi="Tahoma"/>
      <w:sz w:val="16"/>
      <w:szCs w:val="14"/>
    </w:rPr>
  </w:style>
  <w:style w:type="character" w:customStyle="1" w:styleId="TekstdymkaZnak">
    <w:name w:val="Tekst dymka Znak"/>
    <w:uiPriority w:val="99"/>
    <w:qFormat/>
    <w:rsid w:val="00A80563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rsid w:val="00A80563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rsid w:val="00AD67FA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customStyle="1" w:styleId="Tekstpodstawowy3Znak">
    <w:name w:val="Tekst podstawowy 3 Znak"/>
    <w:link w:val="Tekstpodstawowy3"/>
    <w:rsid w:val="00AD67FA"/>
    <w:rPr>
      <w:rFonts w:eastAsia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AD67FA"/>
  </w:style>
  <w:style w:type="character" w:styleId="Hipercze">
    <w:name w:val="Hyperlink"/>
    <w:uiPriority w:val="99"/>
    <w:semiHidden/>
    <w:unhideWhenUsed/>
    <w:rsid w:val="00826F0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26F02"/>
    <w:rPr>
      <w:color w:val="800080"/>
      <w:u w:val="single"/>
    </w:rPr>
  </w:style>
  <w:style w:type="paragraph" w:customStyle="1" w:styleId="font5">
    <w:name w:val="font5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pl-PL" w:bidi="ar-SA"/>
    </w:rPr>
  </w:style>
  <w:style w:type="paragraph" w:customStyle="1" w:styleId="font6">
    <w:name w:val="font6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FF0000"/>
      <w:kern w:val="0"/>
      <w:sz w:val="20"/>
      <w:szCs w:val="20"/>
      <w:lang w:eastAsia="pl-PL" w:bidi="ar-SA"/>
    </w:rPr>
  </w:style>
  <w:style w:type="paragraph" w:customStyle="1" w:styleId="xl63">
    <w:name w:val="xl63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4">
    <w:name w:val="xl64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5">
    <w:name w:val="xl65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6">
    <w:name w:val="xl66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7">
    <w:name w:val="xl67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1">
    <w:name w:val="xl71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2">
    <w:name w:val="xl72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uiPriority w:val="22"/>
    <w:qFormat/>
    <w:rsid w:val="002969DF"/>
    <w:rPr>
      <w:b/>
      <w:bCs/>
    </w:rPr>
  </w:style>
  <w:style w:type="character" w:styleId="Uwydatnienie">
    <w:name w:val="Emphasis"/>
    <w:uiPriority w:val="20"/>
    <w:qFormat/>
    <w:rsid w:val="002969DF"/>
    <w:rPr>
      <w:i/>
      <w:iCs/>
    </w:rPr>
  </w:style>
  <w:style w:type="character" w:customStyle="1" w:styleId="apple-converted-space">
    <w:name w:val="apple-converted-space"/>
    <w:qFormat/>
    <w:rsid w:val="00E77DED"/>
  </w:style>
  <w:style w:type="character" w:customStyle="1" w:styleId="Nagwek1Znak">
    <w:name w:val="Nagłówek 1 Znak"/>
    <w:link w:val="Nagwek1"/>
    <w:uiPriority w:val="9"/>
    <w:qFormat/>
    <w:rsid w:val="00E8756F"/>
    <w:rPr>
      <w:rFonts w:ascii="Calibri Light" w:eastAsia="Times New Roman" w:hAnsi="Calibri Light"/>
      <w:b/>
      <w:bCs/>
      <w:kern w:val="32"/>
      <w:sz w:val="32"/>
      <w:szCs w:val="29"/>
      <w:lang w:eastAsia="zh-CN" w:bidi="hi-IN"/>
    </w:rPr>
  </w:style>
  <w:style w:type="paragraph" w:styleId="Bezodstpw">
    <w:name w:val="No Spacing"/>
    <w:uiPriority w:val="1"/>
    <w:qFormat/>
    <w:rsid w:val="00937AA5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3F2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3F2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3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3F2B"/>
    <w:rPr>
      <w:b/>
      <w:bCs/>
      <w:kern w:val="3"/>
      <w:szCs w:val="18"/>
      <w:lang w:eastAsia="zh-CN" w:bidi="hi-IN"/>
    </w:rPr>
  </w:style>
  <w:style w:type="paragraph" w:customStyle="1" w:styleId="msonormal0">
    <w:name w:val="msonormal"/>
    <w:basedOn w:val="Normalny"/>
    <w:uiPriority w:val="99"/>
    <w:qFormat/>
    <w:rsid w:val="001A3C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1A3C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1A3C9D"/>
    <w:pPr>
      <w:widowControl/>
      <w:suppressAutoHyphens w:val="0"/>
      <w:autoSpaceDN/>
      <w:spacing w:after="140" w:line="276" w:lineRule="auto"/>
      <w:textAlignment w:val="auto"/>
    </w:pPr>
    <w:rPr>
      <w:rFonts w:ascii="Arial" w:eastAsia="Times New Roman" w:hAnsi="Arial" w:cs="Arial"/>
      <w:kern w:val="0"/>
      <w:sz w:val="28"/>
      <w:szCs w:val="28"/>
      <w:lang w:eastAsia="pl-PL" w:bidi="ar-SA"/>
    </w:rPr>
  </w:style>
  <w:style w:type="character" w:customStyle="1" w:styleId="TekstpodstawowyZnak1">
    <w:name w:val="Tekst podstawowy Znak1"/>
    <w:basedOn w:val="Domylnaczcionkaakapitu"/>
    <w:semiHidden/>
    <w:rsid w:val="001A3C9D"/>
    <w:rPr>
      <w:kern w:val="3"/>
      <w:sz w:val="24"/>
      <w:szCs w:val="21"/>
      <w:lang w:eastAsia="zh-CN" w:bidi="hi-IN"/>
    </w:rPr>
  </w:style>
  <w:style w:type="paragraph" w:styleId="Poprawka">
    <w:name w:val="Revision"/>
    <w:uiPriority w:val="99"/>
    <w:semiHidden/>
    <w:qFormat/>
    <w:rsid w:val="001A3C9D"/>
    <w:rPr>
      <w:rFonts w:ascii="Calibri" w:eastAsia="Calibri" w:hAnsi="Calibri"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A3C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Legenda1">
    <w:name w:val="Legenda1"/>
    <w:basedOn w:val="Normalny"/>
    <w:uiPriority w:val="99"/>
    <w:qFormat/>
    <w:rsid w:val="001A3C9D"/>
    <w:pPr>
      <w:widowControl/>
      <w:suppressLineNumbers/>
      <w:suppressAutoHyphens w:val="0"/>
      <w:autoSpaceDN/>
      <w:spacing w:before="120" w:after="120" w:line="256" w:lineRule="auto"/>
      <w:textAlignment w:val="auto"/>
    </w:pPr>
    <w:rPr>
      <w:rFonts w:ascii="Calibri" w:eastAsia="Calibri" w:hAnsi="Calibri" w:cs="Lucida Sans"/>
      <w:i/>
      <w:iCs/>
      <w:kern w:val="0"/>
      <w:lang w:val="en-US" w:eastAsia="en-US" w:bidi="ar-SA"/>
    </w:rPr>
  </w:style>
  <w:style w:type="paragraph" w:customStyle="1" w:styleId="Indeks">
    <w:name w:val="Indeks"/>
    <w:basedOn w:val="Normalny"/>
    <w:uiPriority w:val="99"/>
    <w:qFormat/>
    <w:rsid w:val="001A3C9D"/>
    <w:pPr>
      <w:widowControl/>
      <w:suppressLineNumbers/>
      <w:suppressAutoHyphens w:val="0"/>
      <w:autoSpaceDN/>
      <w:spacing w:after="160" w:line="256" w:lineRule="auto"/>
      <w:textAlignment w:val="auto"/>
    </w:pPr>
    <w:rPr>
      <w:rFonts w:ascii="Calibri" w:eastAsia="Calibri" w:hAnsi="Calibri" w:cs="Lucida Sans"/>
      <w:kern w:val="0"/>
      <w:sz w:val="22"/>
      <w:szCs w:val="22"/>
      <w:lang w:val="en-US" w:eastAsia="en-US" w:bidi="ar-SA"/>
    </w:rPr>
  </w:style>
  <w:style w:type="paragraph" w:customStyle="1" w:styleId="Nagwek11">
    <w:name w:val="Nagłówek 11"/>
    <w:basedOn w:val="Normalny"/>
    <w:uiPriority w:val="9"/>
    <w:qFormat/>
    <w:rsid w:val="001A3C9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2"/>
      <w:sz w:val="48"/>
      <w:szCs w:val="48"/>
      <w:lang w:eastAsia="pl-PL" w:bidi="ar-SA"/>
    </w:rPr>
  </w:style>
  <w:style w:type="paragraph" w:customStyle="1" w:styleId="Nagwek20">
    <w:name w:val="Nagłówek2"/>
    <w:basedOn w:val="Normalny"/>
    <w:uiPriority w:val="99"/>
    <w:qFormat/>
    <w:rsid w:val="001A3C9D"/>
    <w:pPr>
      <w:keepNext/>
      <w:widowControl/>
      <w:suppressAutoHyphens w:val="0"/>
      <w:autoSpaceDN/>
      <w:spacing w:before="240" w:after="120" w:line="256" w:lineRule="auto"/>
      <w:textAlignment w:val="auto"/>
    </w:pPr>
    <w:rPr>
      <w:rFonts w:ascii="Liberation Sans" w:eastAsia="Microsoft YaHei" w:hAnsi="Liberation Sans" w:cs="Lucida Sans"/>
      <w:kern w:val="0"/>
      <w:sz w:val="28"/>
      <w:szCs w:val="28"/>
      <w:lang w:val="en-US" w:eastAsia="en-US" w:bidi="ar-SA"/>
    </w:rPr>
  </w:style>
  <w:style w:type="paragraph" w:customStyle="1" w:styleId="Legenda10">
    <w:name w:val="Legenda1"/>
    <w:basedOn w:val="Normalny"/>
    <w:uiPriority w:val="99"/>
    <w:qFormat/>
    <w:rsid w:val="001A3C9D"/>
    <w:pPr>
      <w:widowControl/>
      <w:suppressLineNumbers/>
      <w:suppressAutoHyphens w:val="0"/>
      <w:autoSpaceDN/>
      <w:spacing w:before="120" w:after="120" w:line="256" w:lineRule="auto"/>
      <w:textAlignment w:val="auto"/>
    </w:pPr>
    <w:rPr>
      <w:rFonts w:ascii="Calibri" w:eastAsia="Calibri" w:hAnsi="Calibri" w:cs="Lucida Sans"/>
      <w:i/>
      <w:iCs/>
      <w:kern w:val="0"/>
      <w:lang w:val="en-US" w:eastAsia="en-US" w:bidi="ar-SA"/>
    </w:rPr>
  </w:style>
  <w:style w:type="paragraph" w:customStyle="1" w:styleId="Zawartotabeli">
    <w:name w:val="Zawartość tabeli"/>
    <w:basedOn w:val="Normalny"/>
    <w:uiPriority w:val="99"/>
    <w:qFormat/>
    <w:rsid w:val="001A3C9D"/>
    <w:pPr>
      <w:widowControl/>
      <w:suppressLineNumbers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Nagwektabeli">
    <w:name w:val="Nagłówek tabeli"/>
    <w:basedOn w:val="Zawartotabeli"/>
    <w:uiPriority w:val="99"/>
    <w:qFormat/>
    <w:rsid w:val="001A3C9D"/>
    <w:pPr>
      <w:jc w:val="center"/>
    </w:pPr>
    <w:rPr>
      <w:b/>
      <w:bCs/>
    </w:rPr>
  </w:style>
  <w:style w:type="paragraph" w:customStyle="1" w:styleId="Stopka1">
    <w:name w:val="Stopka1"/>
    <w:basedOn w:val="Normalny"/>
    <w:link w:val="StopkaZnak"/>
    <w:uiPriority w:val="99"/>
    <w:qFormat/>
    <w:rsid w:val="001A3C9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czeinternetowe">
    <w:name w:val="Łącze internetowe"/>
    <w:rsid w:val="001A3C9D"/>
    <w:rPr>
      <w:color w:val="000080"/>
      <w:u w:val="single"/>
    </w:rPr>
  </w:style>
  <w:style w:type="character" w:customStyle="1" w:styleId="Mocnowyrniony">
    <w:name w:val="Mocno wyróżniony"/>
    <w:qFormat/>
    <w:rsid w:val="001A3C9D"/>
    <w:rPr>
      <w:b/>
      <w:bCs/>
    </w:rPr>
  </w:style>
  <w:style w:type="character" w:customStyle="1" w:styleId="normal-font">
    <w:name w:val="normal-font"/>
    <w:basedOn w:val="Domylnaczcionkaakapitu"/>
    <w:qFormat/>
    <w:rsid w:val="001A3C9D"/>
  </w:style>
  <w:style w:type="character" w:customStyle="1" w:styleId="ListLabel1">
    <w:name w:val="ListLabel 1"/>
    <w:qFormat/>
    <w:rsid w:val="001A3C9D"/>
    <w:rPr>
      <w:rFonts w:ascii="Calibri" w:hAnsi="Calibri" w:cs="Symbol" w:hint="default"/>
    </w:rPr>
  </w:style>
  <w:style w:type="character" w:customStyle="1" w:styleId="ListLabel2">
    <w:name w:val="ListLabel 2"/>
    <w:qFormat/>
    <w:rsid w:val="001A3C9D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1A3C9D"/>
    <w:rPr>
      <w:rFonts w:ascii="Wingdings" w:hAnsi="Wingdings" w:cs="Wingdings" w:hint="default"/>
    </w:rPr>
  </w:style>
  <w:style w:type="character" w:customStyle="1" w:styleId="ListLabel4">
    <w:name w:val="ListLabel 4"/>
    <w:qFormat/>
    <w:rsid w:val="001A3C9D"/>
    <w:rPr>
      <w:rFonts w:ascii="Symbol" w:hAnsi="Symbol" w:cs="Symbol" w:hint="default"/>
    </w:rPr>
  </w:style>
  <w:style w:type="character" w:customStyle="1" w:styleId="ListLabel5">
    <w:name w:val="ListLabel 5"/>
    <w:qFormat/>
    <w:rsid w:val="001A3C9D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1A3C9D"/>
    <w:rPr>
      <w:rFonts w:ascii="Wingdings" w:hAnsi="Wingdings" w:cs="Wingdings" w:hint="default"/>
    </w:rPr>
  </w:style>
  <w:style w:type="character" w:customStyle="1" w:styleId="ListLabel7">
    <w:name w:val="ListLabel 7"/>
    <w:qFormat/>
    <w:rsid w:val="001A3C9D"/>
    <w:rPr>
      <w:rFonts w:ascii="Symbol" w:hAnsi="Symbol" w:cs="Symbol" w:hint="default"/>
    </w:rPr>
  </w:style>
  <w:style w:type="character" w:customStyle="1" w:styleId="ListLabel8">
    <w:name w:val="ListLabel 8"/>
    <w:qFormat/>
    <w:rsid w:val="001A3C9D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1A3C9D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1A3C9D"/>
    <w:rPr>
      <w:rFonts w:ascii="Times New Roman" w:hAnsi="Times New Roman" w:cs="Times New Roman" w:hint="default"/>
      <w:b/>
      <w:bCs w:val="0"/>
    </w:rPr>
  </w:style>
  <w:style w:type="character" w:customStyle="1" w:styleId="ListLabel11">
    <w:name w:val="ListLabel 11"/>
    <w:qFormat/>
    <w:rsid w:val="001A3C9D"/>
    <w:rPr>
      <w:rFonts w:ascii="Symbol" w:hAnsi="Symbol" w:cs="Symbol" w:hint="default"/>
      <w:sz w:val="20"/>
    </w:rPr>
  </w:style>
  <w:style w:type="character" w:customStyle="1" w:styleId="ListLabel12">
    <w:name w:val="ListLabel 12"/>
    <w:qFormat/>
    <w:rsid w:val="001A3C9D"/>
    <w:rPr>
      <w:rFonts w:ascii="Courier New" w:hAnsi="Courier New" w:cs="Courier New" w:hint="default"/>
      <w:sz w:val="20"/>
    </w:rPr>
  </w:style>
  <w:style w:type="character" w:customStyle="1" w:styleId="ListLabel13">
    <w:name w:val="ListLabel 13"/>
    <w:qFormat/>
    <w:rsid w:val="001A3C9D"/>
    <w:rPr>
      <w:rFonts w:ascii="Wingdings" w:hAnsi="Wingdings" w:cs="Wingdings" w:hint="default"/>
      <w:sz w:val="20"/>
    </w:rPr>
  </w:style>
  <w:style w:type="character" w:customStyle="1" w:styleId="ListLabel14">
    <w:name w:val="ListLabel 14"/>
    <w:qFormat/>
    <w:rsid w:val="001A3C9D"/>
    <w:rPr>
      <w:rFonts w:ascii="Wingdings" w:hAnsi="Wingdings" w:cs="Wingdings" w:hint="default"/>
      <w:sz w:val="20"/>
    </w:rPr>
  </w:style>
  <w:style w:type="character" w:customStyle="1" w:styleId="ListLabel15">
    <w:name w:val="ListLabel 15"/>
    <w:qFormat/>
    <w:rsid w:val="001A3C9D"/>
    <w:rPr>
      <w:rFonts w:ascii="Wingdings" w:hAnsi="Wingdings" w:cs="Wingdings" w:hint="default"/>
      <w:sz w:val="20"/>
    </w:rPr>
  </w:style>
  <w:style w:type="character" w:customStyle="1" w:styleId="ListLabel16">
    <w:name w:val="ListLabel 16"/>
    <w:qFormat/>
    <w:rsid w:val="001A3C9D"/>
    <w:rPr>
      <w:rFonts w:ascii="Wingdings" w:hAnsi="Wingdings" w:cs="Wingdings" w:hint="default"/>
      <w:sz w:val="20"/>
    </w:rPr>
  </w:style>
  <w:style w:type="character" w:customStyle="1" w:styleId="ListLabel17">
    <w:name w:val="ListLabel 17"/>
    <w:qFormat/>
    <w:rsid w:val="001A3C9D"/>
    <w:rPr>
      <w:rFonts w:ascii="Wingdings" w:hAnsi="Wingdings" w:cs="Wingdings" w:hint="default"/>
      <w:sz w:val="20"/>
    </w:rPr>
  </w:style>
  <w:style w:type="character" w:customStyle="1" w:styleId="ListLabel18">
    <w:name w:val="ListLabel 18"/>
    <w:qFormat/>
    <w:rsid w:val="001A3C9D"/>
    <w:rPr>
      <w:rFonts w:ascii="Wingdings" w:hAnsi="Wingdings" w:cs="Wingdings" w:hint="default"/>
      <w:sz w:val="20"/>
    </w:rPr>
  </w:style>
  <w:style w:type="character" w:customStyle="1" w:styleId="ListLabel19">
    <w:name w:val="ListLabel 19"/>
    <w:qFormat/>
    <w:rsid w:val="001A3C9D"/>
    <w:rPr>
      <w:rFonts w:ascii="Wingdings" w:hAnsi="Wingdings" w:cs="Wingdings" w:hint="default"/>
      <w:sz w:val="20"/>
    </w:rPr>
  </w:style>
  <w:style w:type="character" w:customStyle="1" w:styleId="ListLabel20">
    <w:name w:val="ListLabel 20"/>
    <w:qFormat/>
    <w:rsid w:val="001A3C9D"/>
    <w:rPr>
      <w:rFonts w:ascii="Times New Roman" w:eastAsia="Calibri" w:hAnsi="Times New Roman" w:cs="Times New Roman" w:hint="default"/>
      <w:strike w:val="0"/>
      <w:dstrike w:val="0"/>
      <w:color w:val="1C1C1C"/>
      <w:sz w:val="20"/>
      <w:szCs w:val="20"/>
      <w:u w:val="none"/>
      <w:effect w:val="none"/>
      <w:lang w:val="pl-PL"/>
    </w:rPr>
  </w:style>
  <w:style w:type="character" w:customStyle="1" w:styleId="ListLabel21">
    <w:name w:val="ListLabel 21"/>
    <w:qFormat/>
    <w:rsid w:val="001A3C9D"/>
    <w:rPr>
      <w:rFonts w:ascii="Times New Roman" w:hAnsi="Times New Roman" w:cs="Arial" w:hint="default"/>
      <w:strike w:val="0"/>
      <w:dstrike w:val="0"/>
      <w:color w:val="000000"/>
      <w:sz w:val="20"/>
      <w:szCs w:val="20"/>
      <w:u w:val="none"/>
      <w:effect w:val="none"/>
      <w:lang w:val="pl-PL"/>
    </w:rPr>
  </w:style>
  <w:style w:type="character" w:customStyle="1" w:styleId="ListLabel22">
    <w:name w:val="ListLabel 22"/>
    <w:qFormat/>
    <w:rsid w:val="001A3C9D"/>
    <w:rPr>
      <w:rFonts w:ascii="Times New Roman" w:hAnsi="Times New Roman" w:cs="Symbol" w:hint="default"/>
      <w:sz w:val="20"/>
    </w:rPr>
  </w:style>
  <w:style w:type="character" w:customStyle="1" w:styleId="ListLabel23">
    <w:name w:val="ListLabel 23"/>
    <w:qFormat/>
    <w:rsid w:val="001A3C9D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1A3C9D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1A3C9D"/>
    <w:rPr>
      <w:rFonts w:ascii="Symbol" w:hAnsi="Symbol" w:cs="Symbol" w:hint="default"/>
    </w:rPr>
  </w:style>
  <w:style w:type="character" w:customStyle="1" w:styleId="ListLabel26">
    <w:name w:val="ListLabel 26"/>
    <w:qFormat/>
    <w:rsid w:val="001A3C9D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1A3C9D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1A3C9D"/>
    <w:rPr>
      <w:rFonts w:ascii="Symbol" w:hAnsi="Symbol" w:cs="Symbol" w:hint="default"/>
    </w:rPr>
  </w:style>
  <w:style w:type="character" w:customStyle="1" w:styleId="ListLabel29">
    <w:name w:val="ListLabel 29"/>
    <w:qFormat/>
    <w:rsid w:val="001A3C9D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1A3C9D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1A3C9D"/>
    <w:rPr>
      <w:rFonts w:ascii="Times New Roman" w:hAnsi="Times New Roman" w:cs="Times New Roman" w:hint="default"/>
      <w:b w:val="0"/>
      <w:bCs w:val="0"/>
      <w:sz w:val="20"/>
    </w:rPr>
  </w:style>
  <w:style w:type="character" w:customStyle="1" w:styleId="ListLabel32">
    <w:name w:val="ListLabel 32"/>
    <w:qFormat/>
    <w:rsid w:val="001A3C9D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1A3C9D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1A3C9D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1A3C9D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1A3C9D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1A3C9D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1A3C9D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1A3C9D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1A3C9D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1A3C9D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1A3C9D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1A3C9D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1A3C9D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1A3C9D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1A3C9D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1A3C9D"/>
    <w:rPr>
      <w:rFonts w:ascii="Times New Roman" w:eastAsia="Calibri" w:hAnsi="Times New Roman" w:cs="Times New Roman" w:hint="default"/>
      <w:strike w:val="0"/>
      <w:dstrike w:val="0"/>
      <w:color w:val="1C1C1C"/>
      <w:sz w:val="20"/>
      <w:szCs w:val="20"/>
      <w:u w:val="none"/>
      <w:effect w:val="none"/>
      <w:lang w:val="pl-PL"/>
    </w:rPr>
  </w:style>
  <w:style w:type="character" w:customStyle="1" w:styleId="ListLabel48">
    <w:name w:val="ListLabel 48"/>
    <w:qFormat/>
    <w:rsid w:val="001A3C9D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  <w:lang w:val="pl-PL"/>
    </w:rPr>
  </w:style>
  <w:style w:type="character" w:customStyle="1" w:styleId="NagwekZnak1">
    <w:name w:val="Nagłówek Znak1"/>
    <w:basedOn w:val="Domylnaczcionkaakapitu"/>
    <w:uiPriority w:val="99"/>
    <w:semiHidden/>
    <w:rsid w:val="001A3C9D"/>
    <w:rPr>
      <w:sz w:val="22"/>
      <w:szCs w:val="22"/>
      <w:lang w:val="en-US"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A3C9D"/>
    <w:rPr>
      <w:rFonts w:ascii="Segoe UI" w:hAnsi="Segoe UI" w:cs="Segoe UI" w:hint="default"/>
      <w:sz w:val="18"/>
      <w:szCs w:val="18"/>
      <w:lang w:val="en-US"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A3C9D"/>
    <w:rPr>
      <w:lang w:val="en-US"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1A3C9D"/>
    <w:rPr>
      <w:b/>
      <w:bCs/>
      <w:lang w:val="en-US" w:eastAsia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1A3C9D"/>
    <w:rPr>
      <w:rFonts w:eastAsia="Times New Roman" w:cs="Times New Roman"/>
      <w:kern w:val="3"/>
      <w:lang w:eastAsia="zh-CN"/>
    </w:rPr>
  </w:style>
  <w:style w:type="character" w:customStyle="1" w:styleId="valueitem146tb">
    <w:name w:val="__valueitem___146tb"/>
    <w:basedOn w:val="Domylnaczcionkaakapitu"/>
    <w:rsid w:val="001A3C9D"/>
  </w:style>
  <w:style w:type="character" w:customStyle="1" w:styleId="Nagwek1Znak1">
    <w:name w:val="Nagłówek 1 Znak1"/>
    <w:uiPriority w:val="9"/>
    <w:rsid w:val="001A3C9D"/>
    <w:rPr>
      <w:rFonts w:ascii="Calibri Light" w:eastAsia="Times New Roman" w:hAnsi="Calibri Light" w:cs="Times New Roman" w:hint="default"/>
      <w:b/>
      <w:bCs/>
      <w:kern w:val="32"/>
      <w:sz w:val="32"/>
      <w:szCs w:val="32"/>
      <w:lang w:val="en-US" w:eastAsia="en-US"/>
    </w:rPr>
  </w:style>
  <w:style w:type="table" w:styleId="Tabela-Siatka">
    <w:name w:val="Table Grid"/>
    <w:basedOn w:val="Standardowy"/>
    <w:uiPriority w:val="39"/>
    <w:rsid w:val="001A3C9D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2.wdp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hdphoto" Target="media/hdphoto3.wdp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a do siwz</vt:lpstr>
    </vt:vector>
  </TitlesOfParts>
  <Company>Hewlett-Packard Company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a do siwz</dc:title>
  <dc:subject/>
  <dc:creator>jmartyn</dc:creator>
  <cp:keywords/>
  <dc:description/>
  <cp:lastModifiedBy>bmiluch</cp:lastModifiedBy>
  <cp:revision>6</cp:revision>
  <cp:lastPrinted>2018-06-12T10:34:00Z</cp:lastPrinted>
  <dcterms:created xsi:type="dcterms:W3CDTF">2021-06-02T11:44:00Z</dcterms:created>
  <dcterms:modified xsi:type="dcterms:W3CDTF">2021-06-15T13:13:00Z</dcterms:modified>
</cp:coreProperties>
</file>